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A03AC" w14:textId="77777777" w:rsidR="00D03ED7" w:rsidRPr="00070F31" w:rsidRDefault="00D03ED7" w:rsidP="00BA5461">
      <w:pPr>
        <w:pStyle w:val="Title"/>
        <w:spacing w:after="0"/>
      </w:pPr>
      <w:r w:rsidRPr="00070F31">
        <w:rPr>
          <w:noProof/>
        </w:rPr>
        <w:drawing>
          <wp:anchor distT="0" distB="0" distL="114300" distR="114300" simplePos="0" relativeHeight="251658240" behindDoc="1" locked="0" layoutInCell="1" allowOverlap="1" wp14:anchorId="0E15E72C" wp14:editId="79522AFE">
            <wp:simplePos x="0" y="0"/>
            <wp:positionH relativeFrom="column">
              <wp:posOffset>0</wp:posOffset>
            </wp:positionH>
            <wp:positionV relativeFrom="paragraph">
              <wp:posOffset>0</wp:posOffset>
            </wp:positionV>
            <wp:extent cx="988695" cy="987425"/>
            <wp:effectExtent l="0" t="0" r="1905" b="3175"/>
            <wp:wrapTight wrapText="bothSides">
              <wp:wrapPolygon edited="0">
                <wp:start x="0" y="0"/>
                <wp:lineTo x="0" y="21253"/>
                <wp:lineTo x="21225" y="21253"/>
                <wp:lineTo x="212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rbridge Logo - Gold.jpg"/>
                    <pic:cNvPicPr/>
                  </pic:nvPicPr>
                  <pic:blipFill rotWithShape="1">
                    <a:blip r:embed="rId8" cstate="print">
                      <a:extLst>
                        <a:ext uri="{28A0092B-C50C-407E-A947-70E740481C1C}">
                          <a14:useLocalDpi xmlns:a14="http://schemas.microsoft.com/office/drawing/2010/main" val="0"/>
                        </a:ext>
                      </a:extLst>
                    </a:blip>
                    <a:srcRect t="11197" b="11620"/>
                    <a:stretch/>
                  </pic:blipFill>
                  <pic:spPr bwMode="auto">
                    <a:xfrm>
                      <a:off x="0" y="0"/>
                      <a:ext cx="988695" cy="987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0F31">
        <w:rPr>
          <w:noProof/>
        </w:rPr>
        <w:t>Town of Sturbridge</w:t>
      </w:r>
    </w:p>
    <w:p w14:paraId="052BA891" w14:textId="77777777" w:rsidR="006D3EE5" w:rsidRPr="000A0570" w:rsidRDefault="006D3EE5" w:rsidP="00BA5461">
      <w:pPr>
        <w:rPr>
          <w:rFonts w:ascii="Candara" w:hAnsi="Candara"/>
          <w:i/>
          <w:sz w:val="40"/>
          <w:szCs w:val="40"/>
        </w:rPr>
      </w:pPr>
      <w:r w:rsidRPr="000A0570">
        <w:rPr>
          <w:rFonts w:ascii="Candara" w:hAnsi="Candara"/>
          <w:i/>
          <w:sz w:val="40"/>
          <w:szCs w:val="40"/>
        </w:rPr>
        <w:t>Special Events Committee</w:t>
      </w:r>
    </w:p>
    <w:p w14:paraId="353D4795" w14:textId="77777777" w:rsidR="006D3EE5" w:rsidRPr="00675E94" w:rsidRDefault="008C638A" w:rsidP="006D3EE5">
      <w:pPr>
        <w:pStyle w:val="NoSpacing"/>
        <w:jc w:val="center"/>
        <w:rPr>
          <w:rFonts w:ascii="Ebrima" w:hAnsi="Ebrima" w:cs="Calibri Light"/>
          <w:b/>
          <w:sz w:val="28"/>
          <w:szCs w:val="28"/>
        </w:rPr>
      </w:pPr>
      <w:r w:rsidRPr="00675E94">
        <w:rPr>
          <w:rFonts w:ascii="Ebrima" w:hAnsi="Ebrima" w:cs="Calibri Light"/>
          <w:b/>
          <w:sz w:val="28"/>
          <w:szCs w:val="28"/>
        </w:rPr>
        <w:t xml:space="preserve">Meeting </w:t>
      </w:r>
      <w:r w:rsidR="006D3EE5" w:rsidRPr="00675E94">
        <w:rPr>
          <w:rFonts w:ascii="Ebrima" w:hAnsi="Ebrima" w:cs="Calibri Light"/>
          <w:b/>
          <w:sz w:val="28"/>
          <w:szCs w:val="28"/>
        </w:rPr>
        <w:t>M</w:t>
      </w:r>
      <w:r w:rsidR="006E2FD0" w:rsidRPr="00675E94">
        <w:rPr>
          <w:rFonts w:ascii="Ebrima" w:hAnsi="Ebrima" w:cs="Calibri Light"/>
          <w:b/>
          <w:sz w:val="28"/>
          <w:szCs w:val="28"/>
        </w:rPr>
        <w:t>inutes</w:t>
      </w:r>
    </w:p>
    <w:p w14:paraId="0AEFF048" w14:textId="005E4CFD" w:rsidR="006D3EE5" w:rsidRPr="00DA742D" w:rsidRDefault="001B0B63" w:rsidP="00BA5461">
      <w:pPr>
        <w:pStyle w:val="NoSpacing"/>
        <w:jc w:val="center"/>
        <w:rPr>
          <w:rFonts w:ascii="Ebrima" w:hAnsi="Ebrima" w:cs="Calibri Light"/>
          <w:sz w:val="22"/>
        </w:rPr>
      </w:pPr>
      <w:r>
        <w:rPr>
          <w:rFonts w:ascii="Ebrima" w:hAnsi="Ebrima" w:cs="Calibri Light"/>
          <w:sz w:val="22"/>
        </w:rPr>
        <w:t xml:space="preserve">                                 </w:t>
      </w:r>
      <w:r w:rsidR="00C368C2">
        <w:rPr>
          <w:rFonts w:ascii="Ebrima" w:hAnsi="Ebrima" w:cs="Calibri Light"/>
          <w:sz w:val="22"/>
        </w:rPr>
        <w:t xml:space="preserve">Tuesday, </w:t>
      </w:r>
      <w:r w:rsidR="009425FA">
        <w:rPr>
          <w:rFonts w:ascii="Ebrima" w:hAnsi="Ebrima" w:cs="Calibri Light"/>
          <w:sz w:val="22"/>
        </w:rPr>
        <w:t>September 26, 2023</w:t>
      </w:r>
      <w:r w:rsidR="006E2FD0" w:rsidRPr="00DA742D">
        <w:rPr>
          <w:rFonts w:ascii="Ebrima" w:hAnsi="Ebrima" w:cs="Calibri Light"/>
          <w:sz w:val="22"/>
        </w:rPr>
        <w:t xml:space="preserve"> – </w:t>
      </w:r>
      <w:r w:rsidR="00D51111">
        <w:rPr>
          <w:rFonts w:ascii="Ebrima" w:hAnsi="Ebrima" w:cs="Calibri Light"/>
          <w:sz w:val="22"/>
        </w:rPr>
        <w:t>5</w:t>
      </w:r>
      <w:r w:rsidR="0020340E">
        <w:rPr>
          <w:rFonts w:ascii="Ebrima" w:hAnsi="Ebrima" w:cs="Calibri Light"/>
          <w:sz w:val="22"/>
        </w:rPr>
        <w:t>:</w:t>
      </w:r>
      <w:r w:rsidR="00B02474">
        <w:rPr>
          <w:rFonts w:ascii="Ebrima" w:hAnsi="Ebrima" w:cs="Calibri Light"/>
          <w:sz w:val="22"/>
        </w:rPr>
        <w:t>3</w:t>
      </w:r>
      <w:r w:rsidR="006D3EE5" w:rsidRPr="00DA742D">
        <w:rPr>
          <w:rFonts w:ascii="Ebrima" w:hAnsi="Ebrima" w:cs="Calibri Light"/>
          <w:sz w:val="22"/>
        </w:rPr>
        <w:t>0 p.m.</w:t>
      </w:r>
    </w:p>
    <w:p w14:paraId="31E1A2C5" w14:textId="77777777" w:rsidR="004D1316" w:rsidRPr="00DA742D" w:rsidRDefault="004D1316" w:rsidP="000802AB">
      <w:pPr>
        <w:pStyle w:val="NoSpacing"/>
        <w:jc w:val="both"/>
        <w:rPr>
          <w:rFonts w:ascii="Ebrima" w:hAnsi="Ebrima" w:cs="Calibri Light"/>
          <w:sz w:val="22"/>
        </w:rPr>
      </w:pPr>
      <w:r w:rsidRPr="00DA742D">
        <w:rPr>
          <w:rFonts w:ascii="Ebrima" w:hAnsi="Ebrima"/>
          <w:sz w:val="22"/>
        </w:rPr>
        <w:t xml:space="preserve">  </w:t>
      </w:r>
      <w:r w:rsidRPr="00DA742D">
        <w:rPr>
          <w:rFonts w:ascii="Ebrima" w:hAnsi="Ebrima" w:cs="Calibri Light"/>
          <w:sz w:val="22"/>
        </w:rPr>
        <w:t xml:space="preserve">   </w:t>
      </w:r>
    </w:p>
    <w:p w14:paraId="382E2447" w14:textId="1D122CF8" w:rsidR="004D1316" w:rsidRDefault="004D1316" w:rsidP="00472A69">
      <w:pPr>
        <w:pStyle w:val="NoSpacing"/>
        <w:rPr>
          <w:rFonts w:ascii="Ebrima" w:hAnsi="Ebrima" w:cs="Calibri Light"/>
          <w:sz w:val="18"/>
          <w:szCs w:val="18"/>
        </w:rPr>
      </w:pPr>
      <w:r w:rsidRPr="00675E94">
        <w:rPr>
          <w:rFonts w:ascii="Ebrima" w:hAnsi="Ebrima" w:cs="Calibri Light"/>
          <w:b/>
          <w:sz w:val="18"/>
          <w:szCs w:val="18"/>
        </w:rPr>
        <w:t>Members Present</w:t>
      </w:r>
      <w:r w:rsidRPr="00675E94">
        <w:rPr>
          <w:rFonts w:ascii="Ebrima" w:hAnsi="Ebrima" w:cs="Calibri Light"/>
          <w:sz w:val="18"/>
          <w:szCs w:val="18"/>
        </w:rPr>
        <w:t xml:space="preserve">: </w:t>
      </w:r>
      <w:r w:rsidRPr="00675E94">
        <w:rPr>
          <w:rFonts w:ascii="Ebrima" w:hAnsi="Ebrima" w:cs="Calibri Light"/>
          <w:sz w:val="18"/>
          <w:szCs w:val="18"/>
        </w:rPr>
        <w:br/>
        <w:t>Lisa Beaudin, Chair</w:t>
      </w:r>
      <w:r w:rsidR="009C0DE1">
        <w:rPr>
          <w:rFonts w:ascii="Ebrima" w:hAnsi="Ebrima" w:cs="Calibri Light"/>
          <w:sz w:val="18"/>
          <w:szCs w:val="18"/>
        </w:rPr>
        <w:t xml:space="preserve"> </w:t>
      </w:r>
      <w:r w:rsidRPr="00675E94">
        <w:rPr>
          <w:rFonts w:ascii="Ebrima" w:hAnsi="Ebrima" w:cs="Calibri Light"/>
          <w:sz w:val="18"/>
          <w:szCs w:val="18"/>
        </w:rPr>
        <w:br/>
        <w:t xml:space="preserve">Kerry </w:t>
      </w:r>
      <w:r w:rsidR="00590A2E" w:rsidRPr="00675E94">
        <w:rPr>
          <w:rFonts w:ascii="Ebrima" w:hAnsi="Ebrima" w:cs="Calibri Light"/>
          <w:sz w:val="18"/>
          <w:szCs w:val="18"/>
        </w:rPr>
        <w:t>Carey</w:t>
      </w:r>
      <w:r w:rsidRPr="00675E94">
        <w:rPr>
          <w:rFonts w:ascii="Ebrima" w:hAnsi="Ebrima" w:cs="Calibri Light"/>
          <w:sz w:val="18"/>
          <w:szCs w:val="18"/>
        </w:rPr>
        <w:t xml:space="preserve"> </w:t>
      </w:r>
    </w:p>
    <w:p w14:paraId="68059362" w14:textId="77777777" w:rsidR="009425FA" w:rsidRDefault="00C368C2" w:rsidP="00472A69">
      <w:pPr>
        <w:pStyle w:val="NoSpacing"/>
        <w:rPr>
          <w:rFonts w:ascii="Ebrima" w:hAnsi="Ebrima" w:cs="Calibri Light"/>
          <w:sz w:val="18"/>
          <w:szCs w:val="18"/>
        </w:rPr>
      </w:pPr>
      <w:r>
        <w:rPr>
          <w:rFonts w:ascii="Ebrima" w:hAnsi="Ebrima" w:cs="Calibri Light"/>
          <w:sz w:val="18"/>
          <w:szCs w:val="18"/>
        </w:rPr>
        <w:t>Mary Dowling</w:t>
      </w:r>
      <w:r w:rsidR="00260BF1">
        <w:rPr>
          <w:rFonts w:ascii="Ebrima" w:hAnsi="Ebrima" w:cs="Calibri Light"/>
          <w:sz w:val="18"/>
          <w:szCs w:val="18"/>
        </w:rPr>
        <w:t xml:space="preserve"> </w:t>
      </w:r>
    </w:p>
    <w:p w14:paraId="04D91DE1" w14:textId="2C2A2621" w:rsidR="00C368C2" w:rsidRDefault="00C368C2" w:rsidP="00472A69">
      <w:pPr>
        <w:pStyle w:val="NoSpacing"/>
        <w:rPr>
          <w:rFonts w:ascii="Ebrima" w:hAnsi="Ebrima" w:cs="Calibri Light"/>
          <w:sz w:val="18"/>
          <w:szCs w:val="18"/>
        </w:rPr>
      </w:pPr>
      <w:bookmarkStart w:id="0" w:name="_GoBack"/>
      <w:bookmarkEnd w:id="0"/>
      <w:r>
        <w:rPr>
          <w:rFonts w:ascii="Ebrima" w:hAnsi="Ebrima" w:cs="Calibri Light"/>
          <w:sz w:val="18"/>
          <w:szCs w:val="18"/>
        </w:rPr>
        <w:t>John Rice</w:t>
      </w:r>
    </w:p>
    <w:p w14:paraId="5D49A995" w14:textId="4C5DE991" w:rsidR="009425FA" w:rsidRDefault="009425FA" w:rsidP="00472A69">
      <w:pPr>
        <w:pStyle w:val="NoSpacing"/>
        <w:rPr>
          <w:rFonts w:ascii="Ebrima" w:hAnsi="Ebrima" w:cs="Calibri Light"/>
          <w:sz w:val="18"/>
          <w:szCs w:val="18"/>
        </w:rPr>
      </w:pPr>
      <w:r>
        <w:rPr>
          <w:rFonts w:ascii="Ebrima" w:hAnsi="Ebrima" w:cs="Calibri Light"/>
          <w:sz w:val="18"/>
          <w:szCs w:val="18"/>
        </w:rPr>
        <w:t>Sandra Nasto</w:t>
      </w:r>
    </w:p>
    <w:p w14:paraId="7DB335FE" w14:textId="77777777" w:rsidR="006E1E5F" w:rsidRDefault="006E1E5F" w:rsidP="00472A69">
      <w:pPr>
        <w:pStyle w:val="NoSpacing"/>
        <w:rPr>
          <w:rFonts w:ascii="Ebrima" w:hAnsi="Ebrima" w:cs="Calibri Light"/>
          <w:sz w:val="18"/>
          <w:szCs w:val="18"/>
        </w:rPr>
      </w:pPr>
    </w:p>
    <w:p w14:paraId="2A9D1E78" w14:textId="1FA4508F" w:rsidR="006E1E5F" w:rsidRPr="006E1E5F" w:rsidRDefault="006E1E5F" w:rsidP="00472A69">
      <w:pPr>
        <w:pStyle w:val="NoSpacing"/>
        <w:rPr>
          <w:rFonts w:ascii="Ebrima" w:hAnsi="Ebrima" w:cs="Calibri Light"/>
          <w:b/>
          <w:sz w:val="18"/>
          <w:szCs w:val="18"/>
        </w:rPr>
      </w:pPr>
      <w:r w:rsidRPr="006E1E5F">
        <w:rPr>
          <w:rFonts w:ascii="Ebrima" w:hAnsi="Ebrima" w:cs="Calibri Light"/>
          <w:b/>
          <w:sz w:val="18"/>
          <w:szCs w:val="18"/>
        </w:rPr>
        <w:t>Absent:</w:t>
      </w:r>
    </w:p>
    <w:p w14:paraId="7D6E9A95" w14:textId="77777777" w:rsidR="00E072CC" w:rsidRDefault="00E072CC" w:rsidP="00E3444E">
      <w:pPr>
        <w:pStyle w:val="NoSpacing"/>
        <w:jc w:val="both"/>
        <w:rPr>
          <w:rFonts w:ascii="Ebrima" w:hAnsi="Ebrima" w:cs="Calibri Light"/>
          <w:b/>
          <w:sz w:val="18"/>
          <w:szCs w:val="18"/>
        </w:rPr>
      </w:pPr>
    </w:p>
    <w:p w14:paraId="412CCEB9" w14:textId="58C44A98" w:rsidR="004D1316" w:rsidRPr="00675E94" w:rsidRDefault="00E3444E" w:rsidP="00E3444E">
      <w:pPr>
        <w:pStyle w:val="NoSpacing"/>
        <w:jc w:val="both"/>
        <w:rPr>
          <w:rFonts w:ascii="Ebrima" w:hAnsi="Ebrima" w:cs="Calibri Light"/>
          <w:sz w:val="18"/>
          <w:szCs w:val="18"/>
        </w:rPr>
      </w:pPr>
      <w:r w:rsidRPr="00E3444E">
        <w:rPr>
          <w:rFonts w:ascii="Ebrima" w:hAnsi="Ebrima" w:cs="Calibri Light"/>
          <w:b/>
          <w:sz w:val="18"/>
          <w:szCs w:val="18"/>
        </w:rPr>
        <w:t>S</w:t>
      </w:r>
      <w:r w:rsidR="004D1316" w:rsidRPr="00E3444E">
        <w:rPr>
          <w:rFonts w:ascii="Ebrima" w:hAnsi="Ebrima" w:cs="Calibri Light"/>
          <w:b/>
          <w:sz w:val="18"/>
          <w:szCs w:val="18"/>
        </w:rPr>
        <w:t>t</w:t>
      </w:r>
      <w:r w:rsidR="004D1316" w:rsidRPr="00675E94">
        <w:rPr>
          <w:rFonts w:ascii="Ebrima" w:hAnsi="Ebrima" w:cs="Calibri Light"/>
          <w:b/>
          <w:sz w:val="18"/>
          <w:szCs w:val="18"/>
        </w:rPr>
        <w:t>aff Present</w:t>
      </w:r>
      <w:r w:rsidR="004D1316" w:rsidRPr="00675E94">
        <w:rPr>
          <w:rFonts w:ascii="Ebrima" w:hAnsi="Ebrima" w:cs="Calibri Light"/>
          <w:sz w:val="18"/>
          <w:szCs w:val="18"/>
        </w:rPr>
        <w:t xml:space="preserve">: </w:t>
      </w:r>
    </w:p>
    <w:p w14:paraId="6F035F3A" w14:textId="77777777" w:rsidR="004D1316" w:rsidRPr="00675E94" w:rsidRDefault="004D1316" w:rsidP="000802AB">
      <w:pPr>
        <w:pStyle w:val="BodyText"/>
        <w:jc w:val="both"/>
        <w:rPr>
          <w:rFonts w:ascii="Ebrima" w:hAnsi="Ebrima" w:cs="Calibri Light"/>
          <w:sz w:val="18"/>
          <w:szCs w:val="18"/>
        </w:rPr>
      </w:pPr>
      <w:r w:rsidRPr="00675E94">
        <w:rPr>
          <w:rFonts w:ascii="Ebrima" w:hAnsi="Ebrima" w:cs="Calibri Light"/>
          <w:sz w:val="18"/>
          <w:szCs w:val="18"/>
        </w:rPr>
        <w:t xml:space="preserve">Terry Masterson, Economic Development/Tourism Coordinator </w:t>
      </w:r>
    </w:p>
    <w:p w14:paraId="6F6933F8" w14:textId="77777777" w:rsidR="004D1316" w:rsidRPr="00675E94" w:rsidRDefault="004D1316" w:rsidP="000802AB">
      <w:pPr>
        <w:pStyle w:val="NoSpacing"/>
        <w:jc w:val="both"/>
        <w:rPr>
          <w:rFonts w:ascii="Ebrima" w:hAnsi="Ebrima"/>
          <w:sz w:val="18"/>
          <w:szCs w:val="18"/>
        </w:rPr>
      </w:pPr>
    </w:p>
    <w:p w14:paraId="31FBB3B2" w14:textId="77777777" w:rsidR="003B3FE6" w:rsidRPr="00675E94" w:rsidRDefault="004D1316" w:rsidP="000802AB">
      <w:pPr>
        <w:pStyle w:val="NoSpacing"/>
        <w:jc w:val="both"/>
        <w:rPr>
          <w:rFonts w:ascii="Ebrima" w:hAnsi="Ebrima"/>
          <w:b/>
          <w:sz w:val="18"/>
          <w:szCs w:val="18"/>
        </w:rPr>
      </w:pPr>
      <w:r w:rsidRPr="00675E94">
        <w:rPr>
          <w:rFonts w:ascii="Ebrima" w:hAnsi="Ebrima"/>
          <w:b/>
          <w:sz w:val="18"/>
          <w:szCs w:val="18"/>
        </w:rPr>
        <w:t>Meeting Open</w:t>
      </w:r>
    </w:p>
    <w:p w14:paraId="20297E38" w14:textId="6F4B909E" w:rsidR="004D1316" w:rsidRPr="00675E94" w:rsidRDefault="001F0937" w:rsidP="000802AB">
      <w:pPr>
        <w:pStyle w:val="NoSpacing"/>
        <w:jc w:val="both"/>
        <w:rPr>
          <w:rFonts w:ascii="Ebrima" w:hAnsi="Ebrima"/>
          <w:sz w:val="18"/>
          <w:szCs w:val="18"/>
        </w:rPr>
      </w:pPr>
      <w:r>
        <w:rPr>
          <w:rFonts w:ascii="Ebrima" w:hAnsi="Ebrima"/>
          <w:sz w:val="18"/>
          <w:szCs w:val="18"/>
        </w:rPr>
        <w:t>Lisa</w:t>
      </w:r>
      <w:r w:rsidR="004D1316" w:rsidRPr="00675E94">
        <w:rPr>
          <w:rFonts w:ascii="Ebrima" w:hAnsi="Ebrima"/>
          <w:sz w:val="18"/>
          <w:szCs w:val="18"/>
        </w:rPr>
        <w:t xml:space="preserve"> </w:t>
      </w:r>
      <w:r w:rsidR="003B3FE6" w:rsidRPr="00675E94">
        <w:rPr>
          <w:rFonts w:ascii="Ebrima" w:hAnsi="Ebrima"/>
          <w:sz w:val="18"/>
          <w:szCs w:val="18"/>
        </w:rPr>
        <w:t xml:space="preserve">Beaudin opened </w:t>
      </w:r>
      <w:r w:rsidR="004D1316" w:rsidRPr="00675E94">
        <w:rPr>
          <w:rFonts w:ascii="Ebrima" w:hAnsi="Ebrima"/>
          <w:sz w:val="18"/>
          <w:szCs w:val="18"/>
        </w:rPr>
        <w:t xml:space="preserve">the meeting at </w:t>
      </w:r>
      <w:r w:rsidR="00D51111">
        <w:rPr>
          <w:rFonts w:ascii="Ebrima" w:hAnsi="Ebrima"/>
          <w:sz w:val="18"/>
          <w:szCs w:val="18"/>
        </w:rPr>
        <w:t>5:3</w:t>
      </w:r>
      <w:r w:rsidR="009425FA">
        <w:rPr>
          <w:rFonts w:ascii="Ebrima" w:hAnsi="Ebrima"/>
          <w:sz w:val="18"/>
          <w:szCs w:val="18"/>
        </w:rPr>
        <w:t>7</w:t>
      </w:r>
      <w:r w:rsidR="004D1316" w:rsidRPr="00675E94">
        <w:rPr>
          <w:rFonts w:ascii="Ebrima" w:hAnsi="Ebrima"/>
          <w:sz w:val="18"/>
          <w:szCs w:val="18"/>
        </w:rPr>
        <w:t xml:space="preserve"> and welcomed everyone</w:t>
      </w:r>
      <w:r>
        <w:rPr>
          <w:rFonts w:ascii="Ebrima" w:hAnsi="Ebrima"/>
          <w:sz w:val="18"/>
          <w:szCs w:val="18"/>
        </w:rPr>
        <w:t>.</w:t>
      </w:r>
    </w:p>
    <w:p w14:paraId="72DBF9EA" w14:textId="77777777" w:rsidR="003B3FE6" w:rsidRDefault="003B3FE6" w:rsidP="000802AB">
      <w:pPr>
        <w:pStyle w:val="NoSpacing"/>
        <w:jc w:val="both"/>
        <w:rPr>
          <w:rFonts w:ascii="Ebrima" w:hAnsi="Ebrima"/>
          <w:sz w:val="20"/>
          <w:szCs w:val="20"/>
        </w:rPr>
      </w:pPr>
    </w:p>
    <w:p w14:paraId="1DB6CC1E" w14:textId="39E29618" w:rsidR="00E3444E" w:rsidRDefault="00E3444E" w:rsidP="000802AB">
      <w:pPr>
        <w:pStyle w:val="NoSpacing"/>
        <w:jc w:val="both"/>
        <w:rPr>
          <w:rFonts w:ascii="Ebrima" w:hAnsi="Ebrima"/>
          <w:b/>
          <w:sz w:val="18"/>
          <w:szCs w:val="18"/>
        </w:rPr>
      </w:pPr>
      <w:r>
        <w:rPr>
          <w:rFonts w:ascii="Ebrima" w:hAnsi="Ebrima"/>
          <w:b/>
          <w:sz w:val="18"/>
          <w:szCs w:val="18"/>
        </w:rPr>
        <w:t>Minutes</w:t>
      </w:r>
    </w:p>
    <w:p w14:paraId="715C0501" w14:textId="666BAEE6" w:rsidR="003B463B" w:rsidRPr="003B463B" w:rsidRDefault="00E3444E" w:rsidP="009C0DE1">
      <w:pPr>
        <w:pStyle w:val="NoSpacing"/>
        <w:tabs>
          <w:tab w:val="left" w:pos="1320"/>
        </w:tabs>
        <w:jc w:val="both"/>
        <w:rPr>
          <w:rFonts w:ascii="Ebrima" w:hAnsi="Ebrima"/>
          <w:sz w:val="18"/>
          <w:szCs w:val="18"/>
        </w:rPr>
      </w:pPr>
      <w:r>
        <w:rPr>
          <w:rFonts w:ascii="Ebrima" w:hAnsi="Ebrima"/>
          <w:sz w:val="18"/>
          <w:szCs w:val="18"/>
        </w:rPr>
        <w:t xml:space="preserve">Acceptance of Meeting Minutes for </w:t>
      </w:r>
      <w:r w:rsidR="006E1E5F">
        <w:rPr>
          <w:rFonts w:ascii="Ebrima" w:hAnsi="Ebrima"/>
          <w:sz w:val="18"/>
          <w:szCs w:val="18"/>
        </w:rPr>
        <w:t>Ju</w:t>
      </w:r>
      <w:r w:rsidR="009425FA">
        <w:rPr>
          <w:rFonts w:ascii="Ebrima" w:hAnsi="Ebrima"/>
          <w:sz w:val="18"/>
          <w:szCs w:val="18"/>
        </w:rPr>
        <w:t>ly</w:t>
      </w:r>
      <w:r w:rsidR="006E1E5F">
        <w:rPr>
          <w:rFonts w:ascii="Ebrima" w:hAnsi="Ebrima"/>
          <w:sz w:val="18"/>
          <w:szCs w:val="18"/>
        </w:rPr>
        <w:t xml:space="preserve"> 2</w:t>
      </w:r>
      <w:r w:rsidR="009425FA">
        <w:rPr>
          <w:rFonts w:ascii="Ebrima" w:hAnsi="Ebrima"/>
          <w:sz w:val="18"/>
          <w:szCs w:val="18"/>
        </w:rPr>
        <w:t>5</w:t>
      </w:r>
      <w:r w:rsidR="006E1E5F">
        <w:rPr>
          <w:rFonts w:ascii="Ebrima" w:hAnsi="Ebrima"/>
          <w:sz w:val="18"/>
          <w:szCs w:val="18"/>
        </w:rPr>
        <w:t>, 2023</w:t>
      </w:r>
    </w:p>
    <w:p w14:paraId="776EC2D5" w14:textId="77777777" w:rsidR="00792BAA" w:rsidRDefault="00792BAA" w:rsidP="00C23E5C">
      <w:pPr>
        <w:pStyle w:val="NoSpacing"/>
        <w:tabs>
          <w:tab w:val="left" w:pos="1320"/>
        </w:tabs>
        <w:jc w:val="both"/>
        <w:rPr>
          <w:rFonts w:ascii="Ebrima" w:hAnsi="Ebrima"/>
          <w:sz w:val="18"/>
          <w:szCs w:val="18"/>
        </w:rPr>
      </w:pPr>
    </w:p>
    <w:tbl>
      <w:tblPr>
        <w:tblStyle w:val="TableGrid"/>
        <w:tblW w:w="0" w:type="auto"/>
        <w:tblInd w:w="535" w:type="dxa"/>
        <w:tblLook w:val="04A0" w:firstRow="1" w:lastRow="0" w:firstColumn="1" w:lastColumn="0" w:noHBand="0" w:noVBand="1"/>
      </w:tblPr>
      <w:tblGrid>
        <w:gridCol w:w="2160"/>
        <w:gridCol w:w="5220"/>
      </w:tblGrid>
      <w:tr w:rsidR="00C23E5C" w14:paraId="14FB0A7A" w14:textId="77777777" w:rsidTr="003B463B">
        <w:tc>
          <w:tcPr>
            <w:tcW w:w="2160" w:type="dxa"/>
          </w:tcPr>
          <w:p w14:paraId="4566DE34" w14:textId="42796019" w:rsidR="00C23E5C" w:rsidRPr="00CE35A2" w:rsidRDefault="003B463B" w:rsidP="002746DC">
            <w:pPr>
              <w:pStyle w:val="NoSpacing"/>
              <w:tabs>
                <w:tab w:val="left" w:pos="1320"/>
              </w:tabs>
              <w:jc w:val="both"/>
              <w:rPr>
                <w:rFonts w:ascii="Ebrima" w:hAnsi="Ebrima"/>
                <w:b/>
                <w:sz w:val="18"/>
                <w:szCs w:val="18"/>
              </w:rPr>
            </w:pPr>
            <w:r>
              <w:rPr>
                <w:rFonts w:ascii="Ebrima" w:hAnsi="Ebrima"/>
                <w:sz w:val="18"/>
                <w:szCs w:val="18"/>
              </w:rPr>
              <w:t xml:space="preserve">          </w:t>
            </w:r>
            <w:r w:rsidR="00C23E5C" w:rsidRPr="00CE35A2">
              <w:rPr>
                <w:rFonts w:ascii="Ebrima" w:hAnsi="Ebrima"/>
                <w:b/>
                <w:sz w:val="18"/>
                <w:szCs w:val="18"/>
              </w:rPr>
              <w:t>Motion</w:t>
            </w:r>
          </w:p>
        </w:tc>
        <w:tc>
          <w:tcPr>
            <w:tcW w:w="5220" w:type="dxa"/>
          </w:tcPr>
          <w:p w14:paraId="16675380" w14:textId="4A21CF5D" w:rsidR="00C23E5C" w:rsidRPr="00CE35A2" w:rsidRDefault="00C23E5C" w:rsidP="009425FA">
            <w:pPr>
              <w:pStyle w:val="NoSpacing"/>
              <w:tabs>
                <w:tab w:val="left" w:pos="1320"/>
              </w:tabs>
              <w:jc w:val="both"/>
              <w:rPr>
                <w:rFonts w:ascii="Ebrima" w:hAnsi="Ebrima"/>
                <w:b/>
                <w:sz w:val="18"/>
                <w:szCs w:val="18"/>
              </w:rPr>
            </w:pPr>
            <w:r w:rsidRPr="00CE35A2">
              <w:rPr>
                <w:rFonts w:ascii="Ebrima" w:hAnsi="Ebrima"/>
                <w:b/>
                <w:sz w:val="18"/>
                <w:szCs w:val="18"/>
              </w:rPr>
              <w:t xml:space="preserve">To </w:t>
            </w:r>
            <w:r w:rsidR="00E3444E">
              <w:rPr>
                <w:rFonts w:ascii="Ebrima" w:hAnsi="Ebrima"/>
                <w:b/>
                <w:sz w:val="18"/>
                <w:szCs w:val="18"/>
              </w:rPr>
              <w:t xml:space="preserve">Accept  Minutes for </w:t>
            </w:r>
            <w:r w:rsidR="006E1E5F">
              <w:rPr>
                <w:rFonts w:ascii="Ebrima" w:hAnsi="Ebrima"/>
                <w:b/>
                <w:sz w:val="18"/>
                <w:szCs w:val="18"/>
              </w:rPr>
              <w:t>Ju</w:t>
            </w:r>
            <w:r w:rsidR="009425FA">
              <w:rPr>
                <w:rFonts w:ascii="Ebrima" w:hAnsi="Ebrima"/>
                <w:b/>
                <w:sz w:val="18"/>
                <w:szCs w:val="18"/>
              </w:rPr>
              <w:t>ly</w:t>
            </w:r>
            <w:r w:rsidR="006E1E5F">
              <w:rPr>
                <w:rFonts w:ascii="Ebrima" w:hAnsi="Ebrima"/>
                <w:b/>
                <w:sz w:val="18"/>
                <w:szCs w:val="18"/>
              </w:rPr>
              <w:t xml:space="preserve"> 2</w:t>
            </w:r>
            <w:r w:rsidR="009425FA">
              <w:rPr>
                <w:rFonts w:ascii="Ebrima" w:hAnsi="Ebrima"/>
                <w:b/>
                <w:sz w:val="18"/>
                <w:szCs w:val="18"/>
              </w:rPr>
              <w:t>5</w:t>
            </w:r>
            <w:r w:rsidR="006E1E5F">
              <w:rPr>
                <w:rFonts w:ascii="Ebrima" w:hAnsi="Ebrima"/>
                <w:b/>
                <w:sz w:val="18"/>
                <w:szCs w:val="18"/>
              </w:rPr>
              <w:t>, 2023</w:t>
            </w:r>
          </w:p>
        </w:tc>
      </w:tr>
      <w:tr w:rsidR="00C23E5C" w14:paraId="3E1BFC9D" w14:textId="77777777" w:rsidTr="003B463B">
        <w:tc>
          <w:tcPr>
            <w:tcW w:w="2160" w:type="dxa"/>
          </w:tcPr>
          <w:p w14:paraId="7DCDADE7" w14:textId="77777777" w:rsidR="00C23E5C" w:rsidRDefault="00C23E5C" w:rsidP="002746DC">
            <w:pPr>
              <w:pStyle w:val="NoSpacing"/>
              <w:tabs>
                <w:tab w:val="left" w:pos="1320"/>
              </w:tabs>
              <w:jc w:val="both"/>
              <w:rPr>
                <w:rFonts w:ascii="Ebrima" w:hAnsi="Ebrima"/>
                <w:sz w:val="18"/>
                <w:szCs w:val="18"/>
              </w:rPr>
            </w:pPr>
            <w:r>
              <w:rPr>
                <w:rFonts w:ascii="Ebrima" w:hAnsi="Ebrima"/>
                <w:sz w:val="18"/>
                <w:szCs w:val="18"/>
              </w:rPr>
              <w:t>Moved and Seconded:</w:t>
            </w:r>
          </w:p>
        </w:tc>
        <w:tc>
          <w:tcPr>
            <w:tcW w:w="5220" w:type="dxa"/>
          </w:tcPr>
          <w:p w14:paraId="569570FA" w14:textId="4D0C9AB1" w:rsidR="00C23E5C" w:rsidRDefault="00C23E5C" w:rsidP="009425FA">
            <w:pPr>
              <w:pStyle w:val="NoSpacing"/>
              <w:tabs>
                <w:tab w:val="left" w:pos="1320"/>
              </w:tabs>
              <w:jc w:val="both"/>
              <w:rPr>
                <w:rFonts w:ascii="Ebrima" w:hAnsi="Ebrima"/>
                <w:sz w:val="18"/>
                <w:szCs w:val="18"/>
              </w:rPr>
            </w:pPr>
            <w:r>
              <w:rPr>
                <w:rFonts w:ascii="Ebrima" w:hAnsi="Ebrima"/>
                <w:sz w:val="18"/>
                <w:szCs w:val="18"/>
              </w:rPr>
              <w:t xml:space="preserve">BY:  </w:t>
            </w:r>
            <w:r w:rsidR="009425FA">
              <w:rPr>
                <w:rFonts w:ascii="Ebrima" w:hAnsi="Ebrima"/>
                <w:sz w:val="18"/>
                <w:szCs w:val="18"/>
              </w:rPr>
              <w:t>M Dowling</w:t>
            </w:r>
            <w:r w:rsidR="005B069D">
              <w:rPr>
                <w:rFonts w:ascii="Ebrima" w:hAnsi="Ebrima"/>
                <w:sz w:val="18"/>
                <w:szCs w:val="18"/>
              </w:rPr>
              <w:t xml:space="preserve"> </w:t>
            </w:r>
            <w:r w:rsidR="003B463B">
              <w:rPr>
                <w:rFonts w:ascii="Ebrima" w:hAnsi="Ebrima"/>
                <w:sz w:val="18"/>
                <w:szCs w:val="18"/>
              </w:rPr>
              <w:t xml:space="preserve"> Second: </w:t>
            </w:r>
            <w:r w:rsidR="009425FA">
              <w:rPr>
                <w:rFonts w:ascii="Ebrima" w:hAnsi="Ebrima"/>
                <w:sz w:val="18"/>
                <w:szCs w:val="18"/>
              </w:rPr>
              <w:t>L Beaudin</w:t>
            </w:r>
          </w:p>
        </w:tc>
      </w:tr>
      <w:tr w:rsidR="00C23E5C" w14:paraId="326F5BF4" w14:textId="77777777" w:rsidTr="003B463B">
        <w:tc>
          <w:tcPr>
            <w:tcW w:w="2160" w:type="dxa"/>
          </w:tcPr>
          <w:p w14:paraId="52B6EC0D" w14:textId="77777777" w:rsidR="00C23E5C" w:rsidRDefault="00C23E5C" w:rsidP="002746DC">
            <w:pPr>
              <w:pStyle w:val="NoSpacing"/>
              <w:tabs>
                <w:tab w:val="left" w:pos="1320"/>
              </w:tabs>
              <w:jc w:val="both"/>
              <w:rPr>
                <w:rFonts w:ascii="Ebrima" w:hAnsi="Ebrima"/>
                <w:sz w:val="18"/>
                <w:szCs w:val="18"/>
              </w:rPr>
            </w:pPr>
            <w:r>
              <w:rPr>
                <w:rFonts w:ascii="Ebrima" w:hAnsi="Ebrima"/>
                <w:sz w:val="18"/>
                <w:szCs w:val="18"/>
              </w:rPr>
              <w:t xml:space="preserve">Vote:  </w:t>
            </w:r>
          </w:p>
        </w:tc>
        <w:tc>
          <w:tcPr>
            <w:tcW w:w="5220" w:type="dxa"/>
          </w:tcPr>
          <w:p w14:paraId="4E8A8078" w14:textId="0C73C52B" w:rsidR="00C23E5C" w:rsidRDefault="00C23E5C" w:rsidP="006E1E5F">
            <w:pPr>
              <w:pStyle w:val="NoSpacing"/>
              <w:tabs>
                <w:tab w:val="left" w:pos="1320"/>
              </w:tabs>
              <w:jc w:val="both"/>
              <w:rPr>
                <w:rFonts w:ascii="Ebrima" w:hAnsi="Ebrima"/>
                <w:sz w:val="18"/>
                <w:szCs w:val="18"/>
              </w:rPr>
            </w:pPr>
            <w:r>
              <w:rPr>
                <w:rFonts w:ascii="Ebrima" w:hAnsi="Ebrima"/>
                <w:sz w:val="18"/>
                <w:szCs w:val="18"/>
              </w:rPr>
              <w:t xml:space="preserve">YES: </w:t>
            </w:r>
            <w:r w:rsidR="005B069D">
              <w:rPr>
                <w:rFonts w:ascii="Ebrima" w:hAnsi="Ebrima"/>
                <w:sz w:val="18"/>
                <w:szCs w:val="18"/>
              </w:rPr>
              <w:t>Nasto, Carey, Rice</w:t>
            </w:r>
            <w:r w:rsidR="006E1E5F">
              <w:rPr>
                <w:rFonts w:ascii="Ebrima" w:hAnsi="Ebrima"/>
                <w:sz w:val="18"/>
                <w:szCs w:val="18"/>
              </w:rPr>
              <w:t>,</w:t>
            </w:r>
            <w:r w:rsidR="00C368C2">
              <w:rPr>
                <w:rFonts w:ascii="Ebrima" w:hAnsi="Ebrima"/>
                <w:sz w:val="18"/>
                <w:szCs w:val="18"/>
              </w:rPr>
              <w:t xml:space="preserve"> </w:t>
            </w:r>
            <w:r w:rsidR="005B069D">
              <w:rPr>
                <w:rFonts w:ascii="Ebrima" w:hAnsi="Ebrima"/>
                <w:sz w:val="18"/>
                <w:szCs w:val="18"/>
              </w:rPr>
              <w:t>Beaudin</w:t>
            </w:r>
            <w:r w:rsidR="009425FA">
              <w:rPr>
                <w:rFonts w:ascii="Ebrima" w:hAnsi="Ebrima"/>
                <w:sz w:val="18"/>
                <w:szCs w:val="18"/>
              </w:rPr>
              <w:t>,  Dowling</w:t>
            </w:r>
            <w:r w:rsidR="005B069D">
              <w:rPr>
                <w:rFonts w:ascii="Ebrima" w:hAnsi="Ebrima"/>
                <w:sz w:val="18"/>
                <w:szCs w:val="18"/>
              </w:rPr>
              <w:t xml:space="preserve"> </w:t>
            </w:r>
            <w:r>
              <w:rPr>
                <w:rFonts w:ascii="Ebrima" w:hAnsi="Ebrima"/>
                <w:sz w:val="18"/>
                <w:szCs w:val="18"/>
              </w:rPr>
              <w:t xml:space="preserve"> </w:t>
            </w:r>
          </w:p>
        </w:tc>
      </w:tr>
      <w:tr w:rsidR="00C23E5C" w14:paraId="0A84E06A" w14:textId="77777777" w:rsidTr="003B463B">
        <w:tc>
          <w:tcPr>
            <w:tcW w:w="2160" w:type="dxa"/>
          </w:tcPr>
          <w:p w14:paraId="752769BE" w14:textId="77777777" w:rsidR="00C23E5C" w:rsidRDefault="00C23E5C" w:rsidP="002746DC">
            <w:pPr>
              <w:pStyle w:val="NoSpacing"/>
              <w:tabs>
                <w:tab w:val="left" w:pos="1320"/>
              </w:tabs>
              <w:jc w:val="both"/>
              <w:rPr>
                <w:rFonts w:ascii="Ebrima" w:hAnsi="Ebrima"/>
                <w:sz w:val="18"/>
                <w:szCs w:val="18"/>
              </w:rPr>
            </w:pPr>
            <w:r>
              <w:rPr>
                <w:rFonts w:ascii="Ebrima" w:hAnsi="Ebrima"/>
                <w:sz w:val="18"/>
                <w:szCs w:val="18"/>
              </w:rPr>
              <w:t>Outcome::</w:t>
            </w:r>
          </w:p>
        </w:tc>
        <w:tc>
          <w:tcPr>
            <w:tcW w:w="5220" w:type="dxa"/>
          </w:tcPr>
          <w:p w14:paraId="04109085" w14:textId="6C00E4A1" w:rsidR="00C23E5C" w:rsidRDefault="00C23E5C" w:rsidP="009425FA">
            <w:pPr>
              <w:pStyle w:val="NoSpacing"/>
              <w:tabs>
                <w:tab w:val="left" w:pos="1320"/>
              </w:tabs>
              <w:jc w:val="both"/>
              <w:rPr>
                <w:rFonts w:ascii="Ebrima" w:hAnsi="Ebrima"/>
                <w:sz w:val="18"/>
                <w:szCs w:val="18"/>
              </w:rPr>
            </w:pPr>
            <w:r>
              <w:rPr>
                <w:rFonts w:ascii="Ebrima" w:hAnsi="Ebrima"/>
                <w:sz w:val="18"/>
                <w:szCs w:val="18"/>
              </w:rPr>
              <w:t xml:space="preserve">Approved  </w:t>
            </w:r>
            <w:r w:rsidR="009425FA">
              <w:rPr>
                <w:rFonts w:ascii="Ebrima" w:hAnsi="Ebrima"/>
                <w:sz w:val="18"/>
                <w:szCs w:val="18"/>
              </w:rPr>
              <w:t>5</w:t>
            </w:r>
            <w:r w:rsidR="00215A56">
              <w:rPr>
                <w:rFonts w:ascii="Ebrima" w:hAnsi="Ebrima"/>
                <w:sz w:val="18"/>
                <w:szCs w:val="18"/>
              </w:rPr>
              <w:t>-</w:t>
            </w:r>
            <w:r>
              <w:rPr>
                <w:rFonts w:ascii="Ebrima" w:hAnsi="Ebrima"/>
                <w:sz w:val="18"/>
                <w:szCs w:val="18"/>
              </w:rPr>
              <w:t>0</w:t>
            </w:r>
          </w:p>
        </w:tc>
      </w:tr>
    </w:tbl>
    <w:p w14:paraId="076F8ACE" w14:textId="77777777" w:rsidR="00C420ED" w:rsidRDefault="00C420ED" w:rsidP="009C0DE1">
      <w:pPr>
        <w:pStyle w:val="NoSpacing"/>
        <w:tabs>
          <w:tab w:val="left" w:pos="1320"/>
        </w:tabs>
        <w:jc w:val="both"/>
        <w:rPr>
          <w:rFonts w:ascii="Ebrima" w:hAnsi="Ebrima"/>
          <w:sz w:val="18"/>
          <w:szCs w:val="18"/>
        </w:rPr>
      </w:pPr>
    </w:p>
    <w:p w14:paraId="3D07C35E" w14:textId="77777777" w:rsidR="00E072CC" w:rsidRDefault="00E072CC" w:rsidP="0069229A">
      <w:pPr>
        <w:pStyle w:val="NoSpacing"/>
        <w:tabs>
          <w:tab w:val="left" w:pos="1320"/>
        </w:tabs>
        <w:jc w:val="both"/>
        <w:rPr>
          <w:rFonts w:ascii="Ebrima" w:hAnsi="Ebrima"/>
          <w:b/>
          <w:bCs/>
          <w:sz w:val="18"/>
          <w:szCs w:val="18"/>
        </w:rPr>
      </w:pPr>
    </w:p>
    <w:p w14:paraId="17436B87" w14:textId="1FD8393A" w:rsidR="009425FA" w:rsidRDefault="009425FA" w:rsidP="0069229A">
      <w:pPr>
        <w:pStyle w:val="NoSpacing"/>
        <w:tabs>
          <w:tab w:val="left" w:pos="1320"/>
        </w:tabs>
        <w:jc w:val="both"/>
        <w:rPr>
          <w:rFonts w:ascii="Ebrima" w:hAnsi="Ebrima"/>
          <w:b/>
          <w:bCs/>
          <w:sz w:val="18"/>
          <w:szCs w:val="18"/>
        </w:rPr>
      </w:pPr>
      <w:r>
        <w:rPr>
          <w:rFonts w:ascii="Ebrima" w:hAnsi="Ebrima"/>
          <w:b/>
          <w:bCs/>
          <w:sz w:val="18"/>
          <w:szCs w:val="18"/>
        </w:rPr>
        <w:t>Review of HOTB Race Plans</w:t>
      </w:r>
    </w:p>
    <w:p w14:paraId="45181A98" w14:textId="10DB4625" w:rsidR="009425FA" w:rsidRDefault="009425FA" w:rsidP="009425FA">
      <w:pPr>
        <w:pStyle w:val="NoSpacing"/>
        <w:numPr>
          <w:ilvl w:val="0"/>
          <w:numId w:val="13"/>
        </w:numPr>
        <w:tabs>
          <w:tab w:val="left" w:pos="1320"/>
        </w:tabs>
        <w:jc w:val="both"/>
        <w:rPr>
          <w:rFonts w:ascii="Ebrima" w:hAnsi="Ebrima"/>
          <w:bCs/>
          <w:sz w:val="18"/>
          <w:szCs w:val="18"/>
        </w:rPr>
      </w:pPr>
      <w:r>
        <w:rPr>
          <w:rFonts w:ascii="Ebrima" w:hAnsi="Ebrima"/>
          <w:bCs/>
          <w:sz w:val="18"/>
          <w:szCs w:val="18"/>
        </w:rPr>
        <w:t>Terry reported that he had inquired with the SPD if Rocky could attend the Race and he will be there!</w:t>
      </w:r>
    </w:p>
    <w:p w14:paraId="471EAC8B" w14:textId="3025B142" w:rsidR="009425FA" w:rsidRDefault="009425FA" w:rsidP="009425FA">
      <w:pPr>
        <w:pStyle w:val="NoSpacing"/>
        <w:numPr>
          <w:ilvl w:val="0"/>
          <w:numId w:val="13"/>
        </w:numPr>
        <w:tabs>
          <w:tab w:val="left" w:pos="1320"/>
        </w:tabs>
        <w:jc w:val="both"/>
        <w:rPr>
          <w:rFonts w:ascii="Ebrima" w:hAnsi="Ebrima"/>
          <w:bCs/>
          <w:sz w:val="18"/>
          <w:szCs w:val="18"/>
        </w:rPr>
      </w:pPr>
      <w:r>
        <w:rPr>
          <w:rFonts w:ascii="Ebrima" w:hAnsi="Ebrima"/>
          <w:bCs/>
          <w:sz w:val="18"/>
          <w:szCs w:val="18"/>
        </w:rPr>
        <w:t>Terry also reported that he had reached out to the Worcester Woo Sox about their mascot as well.</w:t>
      </w:r>
    </w:p>
    <w:p w14:paraId="310E10D0" w14:textId="2D53B6A4" w:rsidR="009425FA" w:rsidRDefault="009425FA" w:rsidP="009425FA">
      <w:pPr>
        <w:pStyle w:val="NoSpacing"/>
        <w:numPr>
          <w:ilvl w:val="0"/>
          <w:numId w:val="13"/>
        </w:numPr>
        <w:tabs>
          <w:tab w:val="left" w:pos="1320"/>
        </w:tabs>
        <w:jc w:val="both"/>
        <w:rPr>
          <w:rFonts w:ascii="Ebrima" w:hAnsi="Ebrima"/>
          <w:bCs/>
          <w:sz w:val="18"/>
          <w:szCs w:val="18"/>
        </w:rPr>
      </w:pPr>
      <w:r>
        <w:rPr>
          <w:rFonts w:ascii="Ebrima" w:hAnsi="Ebrima"/>
          <w:bCs/>
          <w:sz w:val="18"/>
          <w:szCs w:val="18"/>
        </w:rPr>
        <w:t>John reported that the Race had 34 registrants with $900 in race revenues</w:t>
      </w:r>
    </w:p>
    <w:p w14:paraId="7F927D1A" w14:textId="134A84B1" w:rsidR="009425FA" w:rsidRDefault="009425FA" w:rsidP="009425FA">
      <w:pPr>
        <w:pStyle w:val="NoSpacing"/>
        <w:numPr>
          <w:ilvl w:val="0"/>
          <w:numId w:val="13"/>
        </w:numPr>
        <w:tabs>
          <w:tab w:val="left" w:pos="1320"/>
        </w:tabs>
        <w:jc w:val="both"/>
        <w:rPr>
          <w:rFonts w:ascii="Ebrima" w:hAnsi="Ebrima"/>
          <w:bCs/>
          <w:sz w:val="18"/>
          <w:szCs w:val="18"/>
        </w:rPr>
      </w:pPr>
      <w:r>
        <w:rPr>
          <w:rFonts w:ascii="Ebrima" w:hAnsi="Ebrima"/>
          <w:bCs/>
          <w:sz w:val="18"/>
          <w:szCs w:val="18"/>
        </w:rPr>
        <w:t>Lisa suggested contacting Polar Beverages for participation and support.</w:t>
      </w:r>
    </w:p>
    <w:p w14:paraId="2CD141DC" w14:textId="15D86534" w:rsidR="009425FA" w:rsidRPr="009425FA" w:rsidRDefault="009425FA" w:rsidP="009425FA">
      <w:pPr>
        <w:pStyle w:val="NoSpacing"/>
        <w:numPr>
          <w:ilvl w:val="0"/>
          <w:numId w:val="13"/>
        </w:numPr>
        <w:tabs>
          <w:tab w:val="left" w:pos="1320"/>
        </w:tabs>
        <w:jc w:val="both"/>
        <w:rPr>
          <w:rFonts w:ascii="Ebrima" w:hAnsi="Ebrima"/>
          <w:bCs/>
          <w:sz w:val="18"/>
          <w:szCs w:val="18"/>
        </w:rPr>
      </w:pPr>
      <w:r>
        <w:rPr>
          <w:rFonts w:ascii="Ebrima" w:hAnsi="Ebrima"/>
          <w:bCs/>
          <w:sz w:val="18"/>
          <w:szCs w:val="18"/>
        </w:rPr>
        <w:t>Lisa inquired about Veteran Services vendors with John reporting that they would not be attending.</w:t>
      </w:r>
    </w:p>
    <w:p w14:paraId="736A7C70" w14:textId="77777777" w:rsidR="009425FA" w:rsidRDefault="009425FA" w:rsidP="0069229A">
      <w:pPr>
        <w:pStyle w:val="NoSpacing"/>
        <w:tabs>
          <w:tab w:val="left" w:pos="1320"/>
        </w:tabs>
        <w:jc w:val="both"/>
        <w:rPr>
          <w:rFonts w:ascii="Ebrima" w:hAnsi="Ebrima"/>
          <w:b/>
          <w:bCs/>
          <w:sz w:val="18"/>
          <w:szCs w:val="18"/>
        </w:rPr>
      </w:pPr>
    </w:p>
    <w:p w14:paraId="7F14A199" w14:textId="176DCB77" w:rsidR="009425FA" w:rsidRDefault="009425FA" w:rsidP="0069229A">
      <w:pPr>
        <w:pStyle w:val="NoSpacing"/>
        <w:tabs>
          <w:tab w:val="left" w:pos="1320"/>
        </w:tabs>
        <w:jc w:val="both"/>
        <w:rPr>
          <w:rFonts w:ascii="Ebrima" w:hAnsi="Ebrima"/>
          <w:b/>
          <w:bCs/>
          <w:sz w:val="18"/>
          <w:szCs w:val="18"/>
        </w:rPr>
      </w:pPr>
      <w:r>
        <w:rPr>
          <w:rFonts w:ascii="Ebrima" w:hAnsi="Ebrima"/>
          <w:b/>
          <w:bCs/>
          <w:sz w:val="18"/>
          <w:szCs w:val="18"/>
        </w:rPr>
        <w:t>Blue Zone Community Focus</w:t>
      </w:r>
    </w:p>
    <w:p w14:paraId="12902167" w14:textId="608003C2" w:rsidR="009425FA" w:rsidRDefault="009425FA" w:rsidP="0069229A">
      <w:pPr>
        <w:pStyle w:val="NoSpacing"/>
        <w:tabs>
          <w:tab w:val="left" w:pos="1320"/>
        </w:tabs>
        <w:jc w:val="both"/>
        <w:rPr>
          <w:rFonts w:ascii="Ebrima" w:hAnsi="Ebrima"/>
          <w:b/>
          <w:bCs/>
          <w:sz w:val="18"/>
          <w:szCs w:val="18"/>
        </w:rPr>
      </w:pPr>
      <w:r>
        <w:rPr>
          <w:rFonts w:ascii="Ebrima" w:hAnsi="Ebrima"/>
          <w:bCs/>
          <w:sz w:val="18"/>
          <w:szCs w:val="18"/>
        </w:rPr>
        <w:t>Lisa briefed everyone about a book and a philosophy that stresses quality of life through nutrition and close knit familial and neighborly connections.  These factors have been proven to elongate life and increase the quality of life in specific regions in the World that adhere to them.</w:t>
      </w:r>
    </w:p>
    <w:p w14:paraId="3DC8C7A2" w14:textId="328DE5DD" w:rsidR="009425FA" w:rsidRDefault="009425FA" w:rsidP="0069229A">
      <w:pPr>
        <w:pStyle w:val="NoSpacing"/>
        <w:tabs>
          <w:tab w:val="left" w:pos="1320"/>
        </w:tabs>
        <w:jc w:val="both"/>
        <w:rPr>
          <w:rFonts w:ascii="Ebrima" w:hAnsi="Ebrima"/>
          <w:b/>
          <w:bCs/>
          <w:sz w:val="18"/>
          <w:szCs w:val="18"/>
        </w:rPr>
      </w:pPr>
      <w:r>
        <w:rPr>
          <w:rFonts w:ascii="Ebrima" w:hAnsi="Ebrima"/>
          <w:b/>
          <w:bCs/>
          <w:sz w:val="18"/>
          <w:szCs w:val="18"/>
        </w:rPr>
        <w:t xml:space="preserve"> </w:t>
      </w:r>
    </w:p>
    <w:p w14:paraId="08B8113A" w14:textId="2D469A7F" w:rsidR="009425FA" w:rsidRDefault="009425FA" w:rsidP="0069229A">
      <w:pPr>
        <w:pStyle w:val="NoSpacing"/>
        <w:tabs>
          <w:tab w:val="left" w:pos="1320"/>
        </w:tabs>
        <w:jc w:val="both"/>
        <w:rPr>
          <w:rFonts w:ascii="Ebrima" w:hAnsi="Ebrima"/>
          <w:b/>
          <w:bCs/>
          <w:sz w:val="18"/>
          <w:szCs w:val="18"/>
        </w:rPr>
      </w:pPr>
      <w:r>
        <w:rPr>
          <w:rFonts w:ascii="Ebrima" w:hAnsi="Ebrima"/>
          <w:b/>
          <w:bCs/>
          <w:sz w:val="18"/>
          <w:szCs w:val="18"/>
        </w:rPr>
        <w:t>SEC Membership</w:t>
      </w:r>
    </w:p>
    <w:p w14:paraId="08A1BE7A" w14:textId="453E0F35" w:rsidR="009425FA" w:rsidRPr="009425FA" w:rsidRDefault="009425FA" w:rsidP="0069229A">
      <w:pPr>
        <w:pStyle w:val="NoSpacing"/>
        <w:tabs>
          <w:tab w:val="left" w:pos="1320"/>
        </w:tabs>
        <w:jc w:val="both"/>
        <w:rPr>
          <w:rFonts w:ascii="Ebrima" w:hAnsi="Ebrima"/>
          <w:bCs/>
          <w:sz w:val="18"/>
          <w:szCs w:val="18"/>
        </w:rPr>
      </w:pPr>
      <w:r>
        <w:rPr>
          <w:rFonts w:ascii="Ebrima" w:hAnsi="Ebrima"/>
          <w:bCs/>
          <w:sz w:val="18"/>
          <w:szCs w:val="18"/>
        </w:rPr>
        <w:t xml:space="preserve">Lisa and Kerry discussed their considerations relative to departing from the SEC at some point.  Mary suggested that perhaps the SEC should consider modifying the membership guidelines for the SEC from being tied to other boards and committees to a more open form of membership. </w:t>
      </w:r>
    </w:p>
    <w:p w14:paraId="28F98C83" w14:textId="7F951855" w:rsidR="00E072CC" w:rsidRDefault="00E072CC" w:rsidP="0069229A">
      <w:pPr>
        <w:pStyle w:val="NoSpacing"/>
        <w:tabs>
          <w:tab w:val="left" w:pos="1320"/>
        </w:tabs>
        <w:jc w:val="both"/>
        <w:rPr>
          <w:rFonts w:ascii="Ebrima" w:hAnsi="Ebrima"/>
          <w:b/>
          <w:bCs/>
          <w:sz w:val="18"/>
          <w:szCs w:val="18"/>
        </w:rPr>
      </w:pPr>
      <w:r w:rsidRPr="00E072CC">
        <w:rPr>
          <w:rFonts w:ascii="Ebrima" w:hAnsi="Ebrima"/>
          <w:b/>
          <w:bCs/>
          <w:sz w:val="18"/>
          <w:szCs w:val="18"/>
        </w:rPr>
        <w:t xml:space="preserve"> </w:t>
      </w:r>
      <w:r w:rsidR="009425FA">
        <w:rPr>
          <w:rFonts w:ascii="Ebrima" w:hAnsi="Ebrima"/>
          <w:b/>
          <w:bCs/>
          <w:sz w:val="18"/>
          <w:szCs w:val="18"/>
        </w:rPr>
        <w:t>New Event Discussion</w:t>
      </w:r>
    </w:p>
    <w:p w14:paraId="0DF569CB" w14:textId="23E614FA" w:rsidR="009425FA" w:rsidRPr="009425FA" w:rsidRDefault="009425FA" w:rsidP="0069229A">
      <w:pPr>
        <w:pStyle w:val="NoSpacing"/>
        <w:tabs>
          <w:tab w:val="left" w:pos="1320"/>
        </w:tabs>
        <w:jc w:val="both"/>
        <w:rPr>
          <w:rFonts w:ascii="Ebrima" w:hAnsi="Ebrima"/>
          <w:bCs/>
          <w:sz w:val="18"/>
          <w:szCs w:val="18"/>
        </w:rPr>
      </w:pPr>
      <w:r>
        <w:rPr>
          <w:rFonts w:ascii="Ebrima" w:hAnsi="Ebrima"/>
          <w:bCs/>
          <w:sz w:val="18"/>
          <w:szCs w:val="18"/>
        </w:rPr>
        <w:t xml:space="preserve">Lisa opened up the floor for continued discussion about sponsoring a new </w:t>
      </w:r>
      <w:proofErr w:type="gramStart"/>
      <w:r>
        <w:rPr>
          <w:rFonts w:ascii="Ebrima" w:hAnsi="Ebrima"/>
          <w:bCs/>
          <w:sz w:val="18"/>
          <w:szCs w:val="18"/>
        </w:rPr>
        <w:t>event .</w:t>
      </w:r>
      <w:proofErr w:type="gramEnd"/>
      <w:r>
        <w:rPr>
          <w:rFonts w:ascii="Ebrima" w:hAnsi="Ebrima"/>
          <w:bCs/>
          <w:sz w:val="18"/>
          <w:szCs w:val="18"/>
        </w:rPr>
        <w:t xml:space="preserve">  Kerry suggested an informal dance event with a goal of mixing, mingling and networking. Kerry also suggested that a new event does not necessarily need to be charitably focused.  March was suggested as a good time to consider. Lisa affirmed Kerry’s vision by saying that an event could bring residents together who have or have not met.   A site could </w:t>
      </w:r>
      <w:proofErr w:type="gramStart"/>
      <w:r>
        <w:rPr>
          <w:rFonts w:ascii="Ebrima" w:hAnsi="Ebrima"/>
          <w:bCs/>
          <w:sz w:val="18"/>
          <w:szCs w:val="18"/>
        </w:rPr>
        <w:t>be  selected</w:t>
      </w:r>
      <w:proofErr w:type="gramEnd"/>
      <w:r>
        <w:rPr>
          <w:rFonts w:ascii="Ebrima" w:hAnsi="Ebrima"/>
          <w:bCs/>
          <w:sz w:val="18"/>
          <w:szCs w:val="18"/>
        </w:rPr>
        <w:t xml:space="preserve"> with a band or a DJ along with an interactive game that would encourage introductions and positive interactions. Lisa encouraged all to give this potential event further analysis for discussion at the October meeting.</w:t>
      </w:r>
    </w:p>
    <w:p w14:paraId="5FCBC00F" w14:textId="77777777" w:rsidR="006F382C" w:rsidRDefault="006F382C" w:rsidP="0069229A">
      <w:pPr>
        <w:pStyle w:val="NoSpacing"/>
        <w:tabs>
          <w:tab w:val="left" w:pos="1320"/>
        </w:tabs>
        <w:jc w:val="both"/>
        <w:rPr>
          <w:rFonts w:ascii="Ebrima" w:hAnsi="Ebrima"/>
          <w:bCs/>
          <w:sz w:val="18"/>
          <w:szCs w:val="18"/>
        </w:rPr>
      </w:pPr>
    </w:p>
    <w:p w14:paraId="3211477A" w14:textId="5A8BD870" w:rsidR="00486FEA" w:rsidRPr="009976C3" w:rsidRDefault="009976C3" w:rsidP="0069229A">
      <w:pPr>
        <w:pStyle w:val="NoSpacing"/>
        <w:tabs>
          <w:tab w:val="left" w:pos="1320"/>
        </w:tabs>
        <w:jc w:val="both"/>
        <w:rPr>
          <w:rFonts w:ascii="Ebrima" w:hAnsi="Ebrima"/>
          <w:b/>
          <w:bCs/>
          <w:sz w:val="18"/>
          <w:szCs w:val="18"/>
        </w:rPr>
      </w:pPr>
      <w:r w:rsidRPr="009976C3">
        <w:rPr>
          <w:rFonts w:ascii="Ebrima" w:hAnsi="Ebrima"/>
          <w:b/>
          <w:bCs/>
          <w:sz w:val="18"/>
          <w:szCs w:val="18"/>
        </w:rPr>
        <w:t>Next Meeting</w:t>
      </w:r>
    </w:p>
    <w:p w14:paraId="41FB23AB" w14:textId="29C0BC78" w:rsidR="009976C3" w:rsidRDefault="009976C3" w:rsidP="0069229A">
      <w:pPr>
        <w:pStyle w:val="NoSpacing"/>
        <w:tabs>
          <w:tab w:val="left" w:pos="1320"/>
        </w:tabs>
        <w:jc w:val="both"/>
        <w:rPr>
          <w:rFonts w:ascii="Ebrima" w:hAnsi="Ebrima"/>
          <w:sz w:val="18"/>
          <w:szCs w:val="18"/>
        </w:rPr>
      </w:pPr>
      <w:r>
        <w:rPr>
          <w:rFonts w:ascii="Ebrima" w:hAnsi="Ebrima"/>
          <w:sz w:val="18"/>
          <w:szCs w:val="18"/>
        </w:rPr>
        <w:t xml:space="preserve">It was agreed that the next meeting of the SEC would be Tuesday, </w:t>
      </w:r>
      <w:r w:rsidR="009425FA">
        <w:rPr>
          <w:rFonts w:ascii="Ebrima" w:hAnsi="Ebrima"/>
          <w:sz w:val="18"/>
          <w:szCs w:val="18"/>
        </w:rPr>
        <w:t>October 24, 2023</w:t>
      </w:r>
      <w:r w:rsidR="00757E77">
        <w:rPr>
          <w:rFonts w:ascii="Ebrima" w:hAnsi="Ebrima"/>
          <w:sz w:val="18"/>
          <w:szCs w:val="18"/>
        </w:rPr>
        <w:t xml:space="preserve"> </w:t>
      </w:r>
      <w:r>
        <w:rPr>
          <w:rFonts w:ascii="Ebrima" w:hAnsi="Ebrima"/>
          <w:sz w:val="18"/>
          <w:szCs w:val="18"/>
        </w:rPr>
        <w:t>at 5:30PM.</w:t>
      </w:r>
    </w:p>
    <w:p w14:paraId="43863C98" w14:textId="0FCF60C6" w:rsidR="00486FEA" w:rsidRDefault="00486FEA" w:rsidP="0069229A">
      <w:pPr>
        <w:pStyle w:val="NoSpacing"/>
        <w:tabs>
          <w:tab w:val="left" w:pos="1320"/>
        </w:tabs>
        <w:jc w:val="both"/>
        <w:rPr>
          <w:rFonts w:ascii="Ebrima" w:hAnsi="Ebrima"/>
          <w:sz w:val="18"/>
          <w:szCs w:val="18"/>
        </w:rPr>
      </w:pPr>
    </w:p>
    <w:p w14:paraId="54E8CB60" w14:textId="3C9E5320" w:rsidR="00D11F6C" w:rsidRDefault="000E6C59" w:rsidP="00D11F6C">
      <w:pPr>
        <w:pStyle w:val="NoSpacing"/>
        <w:jc w:val="both"/>
        <w:rPr>
          <w:rFonts w:ascii="Ebrima" w:hAnsi="Ebrima"/>
          <w:b/>
          <w:sz w:val="18"/>
          <w:szCs w:val="18"/>
        </w:rPr>
      </w:pPr>
      <w:r>
        <w:rPr>
          <w:rFonts w:ascii="Ebrima" w:hAnsi="Ebrima"/>
          <w:b/>
          <w:sz w:val="18"/>
          <w:szCs w:val="18"/>
        </w:rPr>
        <w:t>Adjournment</w:t>
      </w:r>
    </w:p>
    <w:p w14:paraId="01CEF640" w14:textId="77777777" w:rsidR="00D11F6C" w:rsidRDefault="00D11F6C" w:rsidP="00D11F6C">
      <w:pPr>
        <w:pStyle w:val="NoSpacing"/>
        <w:jc w:val="both"/>
        <w:rPr>
          <w:rFonts w:ascii="Ebrima" w:hAnsi="Ebrima"/>
          <w:b/>
          <w:sz w:val="18"/>
          <w:szCs w:val="18"/>
        </w:rPr>
      </w:pPr>
    </w:p>
    <w:p w14:paraId="7BC99697" w14:textId="77777777" w:rsidR="00D11F6C" w:rsidRPr="00675E94" w:rsidRDefault="00D11F6C" w:rsidP="00D11F6C">
      <w:pPr>
        <w:pStyle w:val="NoSpacing"/>
        <w:ind w:left="720"/>
        <w:jc w:val="both"/>
        <w:rPr>
          <w:rFonts w:ascii="Ebrima" w:hAnsi="Ebrima"/>
          <w:sz w:val="18"/>
          <w:szCs w:val="18"/>
        </w:rPr>
      </w:pPr>
    </w:p>
    <w:tbl>
      <w:tblPr>
        <w:tblStyle w:val="TableGrid"/>
        <w:tblW w:w="0" w:type="auto"/>
        <w:tblInd w:w="985" w:type="dxa"/>
        <w:tblLook w:val="04A0" w:firstRow="1" w:lastRow="0" w:firstColumn="1" w:lastColumn="0" w:noHBand="0" w:noVBand="1"/>
      </w:tblPr>
      <w:tblGrid>
        <w:gridCol w:w="1350"/>
        <w:gridCol w:w="5490"/>
      </w:tblGrid>
      <w:tr w:rsidR="00D11F6C" w:rsidRPr="00675E94" w14:paraId="7B8E5E67" w14:textId="77777777" w:rsidTr="00D11F6C">
        <w:tc>
          <w:tcPr>
            <w:tcW w:w="1350" w:type="dxa"/>
          </w:tcPr>
          <w:p w14:paraId="7FA3188A" w14:textId="77777777" w:rsidR="00D11F6C" w:rsidRPr="00675E94" w:rsidRDefault="00D11F6C" w:rsidP="00CD346C">
            <w:pPr>
              <w:pStyle w:val="NoSpacing"/>
              <w:jc w:val="both"/>
              <w:rPr>
                <w:rFonts w:ascii="Ebrima" w:hAnsi="Ebrima"/>
                <w:b/>
                <w:sz w:val="18"/>
                <w:szCs w:val="18"/>
              </w:rPr>
            </w:pPr>
            <w:r w:rsidRPr="00675E94">
              <w:rPr>
                <w:rFonts w:ascii="Ebrima" w:hAnsi="Ebrima"/>
                <w:b/>
                <w:sz w:val="18"/>
                <w:szCs w:val="18"/>
              </w:rPr>
              <w:t>Motion:</w:t>
            </w:r>
          </w:p>
        </w:tc>
        <w:tc>
          <w:tcPr>
            <w:tcW w:w="5490" w:type="dxa"/>
          </w:tcPr>
          <w:p w14:paraId="2EF15674" w14:textId="1DA945C4" w:rsidR="00D11F6C" w:rsidRPr="007C23E5" w:rsidRDefault="00D11F6C" w:rsidP="00757E77">
            <w:pPr>
              <w:pStyle w:val="NoSpacing"/>
              <w:jc w:val="both"/>
              <w:rPr>
                <w:rFonts w:ascii="Ebrima" w:hAnsi="Ebrima"/>
                <w:b/>
                <w:sz w:val="18"/>
                <w:szCs w:val="18"/>
              </w:rPr>
            </w:pPr>
            <w:r w:rsidRPr="007C23E5">
              <w:rPr>
                <w:rFonts w:ascii="Ebrima" w:hAnsi="Ebrima"/>
                <w:b/>
                <w:sz w:val="18"/>
                <w:szCs w:val="18"/>
              </w:rPr>
              <w:t xml:space="preserve">To </w:t>
            </w:r>
            <w:r w:rsidR="009976C3">
              <w:rPr>
                <w:rFonts w:ascii="Ebrima" w:hAnsi="Ebrima"/>
                <w:b/>
                <w:sz w:val="18"/>
                <w:szCs w:val="18"/>
              </w:rPr>
              <w:t>A</w:t>
            </w:r>
            <w:r w:rsidR="000E6C59" w:rsidRPr="007C23E5">
              <w:rPr>
                <w:rFonts w:ascii="Ebrima" w:hAnsi="Ebrima"/>
                <w:b/>
                <w:sz w:val="18"/>
                <w:szCs w:val="18"/>
              </w:rPr>
              <w:t>djourn</w:t>
            </w:r>
            <w:r w:rsidRPr="007C23E5">
              <w:rPr>
                <w:rFonts w:ascii="Ebrima" w:hAnsi="Ebrima"/>
                <w:b/>
                <w:sz w:val="18"/>
                <w:szCs w:val="18"/>
              </w:rPr>
              <w:t>.</w:t>
            </w:r>
            <w:r w:rsidR="000E6C59" w:rsidRPr="007C23E5">
              <w:rPr>
                <w:rFonts w:ascii="Ebrima" w:hAnsi="Ebrima"/>
                <w:b/>
                <w:sz w:val="18"/>
                <w:szCs w:val="18"/>
              </w:rPr>
              <w:t xml:space="preserve"> At </w:t>
            </w:r>
            <w:r w:rsidR="00757E77">
              <w:rPr>
                <w:rFonts w:ascii="Ebrima" w:hAnsi="Ebrima"/>
                <w:b/>
                <w:sz w:val="18"/>
                <w:szCs w:val="18"/>
              </w:rPr>
              <w:t>6:42</w:t>
            </w:r>
            <w:r w:rsidR="000E6C59" w:rsidRPr="007C23E5">
              <w:rPr>
                <w:rFonts w:ascii="Ebrima" w:hAnsi="Ebrima"/>
                <w:b/>
                <w:sz w:val="18"/>
                <w:szCs w:val="18"/>
              </w:rPr>
              <w:t xml:space="preserve"> pm</w:t>
            </w:r>
          </w:p>
        </w:tc>
      </w:tr>
      <w:tr w:rsidR="00D11F6C" w:rsidRPr="00675E94" w14:paraId="1F752AA1" w14:textId="77777777" w:rsidTr="00D11F6C">
        <w:tc>
          <w:tcPr>
            <w:tcW w:w="1350" w:type="dxa"/>
          </w:tcPr>
          <w:p w14:paraId="1FC89373" w14:textId="77777777" w:rsidR="00D11F6C" w:rsidRPr="00675E94" w:rsidRDefault="00D11F6C" w:rsidP="00CD346C">
            <w:pPr>
              <w:pStyle w:val="NoSpacing"/>
              <w:jc w:val="both"/>
              <w:rPr>
                <w:rFonts w:ascii="Ebrima" w:hAnsi="Ebrima"/>
                <w:sz w:val="18"/>
                <w:szCs w:val="18"/>
              </w:rPr>
            </w:pPr>
          </w:p>
        </w:tc>
        <w:tc>
          <w:tcPr>
            <w:tcW w:w="5490" w:type="dxa"/>
          </w:tcPr>
          <w:p w14:paraId="6CCD6A55" w14:textId="444F26D8" w:rsidR="00D11F6C" w:rsidRPr="00675E94" w:rsidRDefault="00D11F6C" w:rsidP="009425FA">
            <w:pPr>
              <w:pStyle w:val="NoSpacing"/>
              <w:jc w:val="both"/>
              <w:rPr>
                <w:rFonts w:ascii="Ebrima" w:hAnsi="Ebrima"/>
                <w:sz w:val="18"/>
                <w:szCs w:val="18"/>
              </w:rPr>
            </w:pPr>
            <w:r w:rsidRPr="00675E94">
              <w:rPr>
                <w:rFonts w:ascii="Ebrima" w:hAnsi="Ebrima"/>
                <w:sz w:val="18"/>
                <w:szCs w:val="18"/>
              </w:rPr>
              <w:t xml:space="preserve">BY: </w:t>
            </w:r>
            <w:r w:rsidR="00757E77">
              <w:rPr>
                <w:rFonts w:ascii="Ebrima" w:hAnsi="Ebrima"/>
                <w:sz w:val="18"/>
                <w:szCs w:val="18"/>
              </w:rPr>
              <w:t xml:space="preserve"> </w:t>
            </w:r>
            <w:r w:rsidR="009425FA">
              <w:rPr>
                <w:rFonts w:ascii="Ebrima" w:hAnsi="Ebrima"/>
                <w:sz w:val="18"/>
                <w:szCs w:val="18"/>
              </w:rPr>
              <w:t>M Dowling</w:t>
            </w:r>
            <w:r w:rsidRPr="00675E94">
              <w:rPr>
                <w:rFonts w:ascii="Ebrima" w:hAnsi="Ebrima"/>
                <w:sz w:val="18"/>
                <w:szCs w:val="18"/>
              </w:rPr>
              <w:t xml:space="preserve">    SECOND: </w:t>
            </w:r>
            <w:r w:rsidR="009425FA">
              <w:rPr>
                <w:rFonts w:ascii="Ebrima" w:hAnsi="Ebrima"/>
                <w:sz w:val="18"/>
                <w:szCs w:val="18"/>
              </w:rPr>
              <w:t>L Beaudin</w:t>
            </w:r>
          </w:p>
        </w:tc>
      </w:tr>
      <w:tr w:rsidR="00D11F6C" w:rsidRPr="00675E94" w14:paraId="5F3A2B96" w14:textId="77777777" w:rsidTr="00D11F6C">
        <w:tc>
          <w:tcPr>
            <w:tcW w:w="1350" w:type="dxa"/>
          </w:tcPr>
          <w:p w14:paraId="6CF11DC1" w14:textId="77777777" w:rsidR="00D11F6C" w:rsidRPr="00675E94" w:rsidRDefault="00D11F6C" w:rsidP="00CD346C">
            <w:pPr>
              <w:pStyle w:val="NoSpacing"/>
              <w:jc w:val="both"/>
              <w:rPr>
                <w:rFonts w:ascii="Ebrima" w:hAnsi="Ebrima"/>
                <w:sz w:val="18"/>
                <w:szCs w:val="18"/>
              </w:rPr>
            </w:pPr>
            <w:r w:rsidRPr="00675E94">
              <w:rPr>
                <w:rFonts w:ascii="Ebrima" w:hAnsi="Ebrima"/>
                <w:sz w:val="18"/>
                <w:szCs w:val="18"/>
              </w:rPr>
              <w:t>Vote Record:</w:t>
            </w:r>
          </w:p>
        </w:tc>
        <w:tc>
          <w:tcPr>
            <w:tcW w:w="5490" w:type="dxa"/>
          </w:tcPr>
          <w:p w14:paraId="790F68F3" w14:textId="08534843" w:rsidR="00D11F6C" w:rsidRPr="00675E94" w:rsidRDefault="00D11F6C" w:rsidP="00757E77">
            <w:pPr>
              <w:pStyle w:val="NoSpacing"/>
              <w:jc w:val="both"/>
              <w:rPr>
                <w:rFonts w:ascii="Ebrima" w:hAnsi="Ebrima"/>
                <w:sz w:val="18"/>
                <w:szCs w:val="18"/>
              </w:rPr>
            </w:pPr>
            <w:r w:rsidRPr="00675E94">
              <w:rPr>
                <w:rFonts w:ascii="Ebrima" w:hAnsi="Ebrima"/>
                <w:sz w:val="18"/>
                <w:szCs w:val="18"/>
              </w:rPr>
              <w:t xml:space="preserve">Yes: Beaudin, Carey, </w:t>
            </w:r>
            <w:r w:rsidR="00A65C1C">
              <w:rPr>
                <w:rFonts w:ascii="Ebrima" w:hAnsi="Ebrima"/>
                <w:sz w:val="18"/>
                <w:szCs w:val="18"/>
              </w:rPr>
              <w:t>Dowling</w:t>
            </w:r>
            <w:r w:rsidR="000C370E">
              <w:rPr>
                <w:rFonts w:ascii="Ebrima" w:hAnsi="Ebrima"/>
                <w:sz w:val="18"/>
                <w:szCs w:val="18"/>
              </w:rPr>
              <w:t xml:space="preserve">, Rice </w:t>
            </w:r>
            <w:r w:rsidR="009425FA">
              <w:rPr>
                <w:rFonts w:ascii="Ebrima" w:hAnsi="Ebrima"/>
                <w:sz w:val="18"/>
                <w:szCs w:val="18"/>
              </w:rPr>
              <w:t>, Nasto</w:t>
            </w:r>
            <w:r w:rsidRPr="00675E94">
              <w:rPr>
                <w:rFonts w:ascii="Ebrima" w:hAnsi="Ebrima"/>
                <w:sz w:val="18"/>
                <w:szCs w:val="18"/>
              </w:rPr>
              <w:t xml:space="preserve"> </w:t>
            </w:r>
          </w:p>
        </w:tc>
      </w:tr>
      <w:tr w:rsidR="00D11F6C" w:rsidRPr="00675E94" w14:paraId="47FAE73D" w14:textId="77777777" w:rsidTr="00D11F6C">
        <w:tc>
          <w:tcPr>
            <w:tcW w:w="1350" w:type="dxa"/>
          </w:tcPr>
          <w:p w14:paraId="55A6F654" w14:textId="77777777" w:rsidR="00D11F6C" w:rsidRPr="00675E94" w:rsidRDefault="00D11F6C" w:rsidP="00CD346C">
            <w:pPr>
              <w:pStyle w:val="NoSpacing"/>
              <w:jc w:val="both"/>
              <w:rPr>
                <w:rFonts w:ascii="Ebrima" w:hAnsi="Ebrima"/>
                <w:sz w:val="18"/>
                <w:szCs w:val="18"/>
              </w:rPr>
            </w:pPr>
            <w:r w:rsidRPr="00675E94">
              <w:rPr>
                <w:rFonts w:ascii="Ebrima" w:hAnsi="Ebrima"/>
                <w:sz w:val="18"/>
                <w:szCs w:val="18"/>
              </w:rPr>
              <w:t>Outcome:</w:t>
            </w:r>
          </w:p>
        </w:tc>
        <w:tc>
          <w:tcPr>
            <w:tcW w:w="5490" w:type="dxa"/>
          </w:tcPr>
          <w:p w14:paraId="0144D062" w14:textId="6B4492D0" w:rsidR="00D11F6C" w:rsidRPr="00675E94" w:rsidRDefault="00D11F6C" w:rsidP="009425FA">
            <w:pPr>
              <w:pStyle w:val="NoSpacing"/>
              <w:jc w:val="both"/>
              <w:rPr>
                <w:rFonts w:ascii="Ebrima" w:hAnsi="Ebrima"/>
                <w:sz w:val="18"/>
                <w:szCs w:val="18"/>
              </w:rPr>
            </w:pPr>
            <w:r w:rsidRPr="00675E94">
              <w:rPr>
                <w:rFonts w:ascii="Ebrima" w:hAnsi="Ebrima"/>
                <w:sz w:val="18"/>
                <w:szCs w:val="18"/>
              </w:rPr>
              <w:t xml:space="preserve">Approved </w:t>
            </w:r>
            <w:r w:rsidR="00D5440B">
              <w:rPr>
                <w:rFonts w:ascii="Ebrima" w:hAnsi="Ebrima"/>
                <w:sz w:val="18"/>
                <w:szCs w:val="18"/>
              </w:rPr>
              <w:t xml:space="preserve"> </w:t>
            </w:r>
            <w:r w:rsidR="009425FA">
              <w:rPr>
                <w:rFonts w:ascii="Ebrima" w:hAnsi="Ebrima"/>
                <w:sz w:val="18"/>
                <w:szCs w:val="18"/>
              </w:rPr>
              <w:t>5</w:t>
            </w:r>
            <w:r w:rsidRPr="00675E94">
              <w:rPr>
                <w:rFonts w:ascii="Ebrima" w:hAnsi="Ebrima"/>
                <w:sz w:val="18"/>
                <w:szCs w:val="18"/>
              </w:rPr>
              <w:t>-0</w:t>
            </w:r>
          </w:p>
        </w:tc>
      </w:tr>
    </w:tbl>
    <w:p w14:paraId="7F85EC5E" w14:textId="77777777" w:rsidR="00D11F6C" w:rsidRPr="00675E94" w:rsidRDefault="00D11F6C" w:rsidP="00D11F6C">
      <w:pPr>
        <w:pStyle w:val="NoSpacing"/>
        <w:ind w:left="720"/>
        <w:jc w:val="both"/>
        <w:rPr>
          <w:rFonts w:ascii="Ebrima" w:hAnsi="Ebrima"/>
          <w:sz w:val="18"/>
          <w:szCs w:val="18"/>
        </w:rPr>
      </w:pPr>
    </w:p>
    <w:p w14:paraId="4FC9DC51" w14:textId="77777777" w:rsidR="00523F4B" w:rsidRDefault="00523F4B" w:rsidP="000802AB">
      <w:pPr>
        <w:pStyle w:val="NoSpacing"/>
        <w:jc w:val="both"/>
        <w:rPr>
          <w:rFonts w:ascii="Ebrima" w:hAnsi="Ebrima"/>
          <w:b/>
          <w:sz w:val="16"/>
          <w:szCs w:val="16"/>
        </w:rPr>
      </w:pPr>
    </w:p>
    <w:sectPr w:rsidR="00523F4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B5815" w14:textId="77777777" w:rsidR="00061156" w:rsidRDefault="00061156" w:rsidP="007F5793">
      <w:pPr>
        <w:spacing w:after="0" w:line="240" w:lineRule="auto"/>
      </w:pPr>
      <w:r>
        <w:separator/>
      </w:r>
    </w:p>
  </w:endnote>
  <w:endnote w:type="continuationSeparator" w:id="0">
    <w:p w14:paraId="585898D1" w14:textId="77777777" w:rsidR="00061156" w:rsidRDefault="00061156" w:rsidP="007F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635B" w14:textId="77777777" w:rsidR="00FC2FC5" w:rsidRDefault="00FC2FC5" w:rsidP="00832751">
    <w:pPr>
      <w:pStyle w:val="Footer"/>
      <w:pBdr>
        <w:bottom w:val="single" w:sz="12" w:space="1" w:color="auto"/>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3080"/>
      <w:gridCol w:w="3181"/>
    </w:tblGrid>
    <w:tr w:rsidR="00FC2FC5" w:rsidRPr="00832751" w14:paraId="2B33D529" w14:textId="77777777" w:rsidTr="00832751">
      <w:tc>
        <w:tcPr>
          <w:tcW w:w="3192" w:type="dxa"/>
        </w:tcPr>
        <w:p w14:paraId="191A703B" w14:textId="77777777" w:rsidR="00FC2FC5" w:rsidRPr="00832751" w:rsidRDefault="00FC2FC5" w:rsidP="00832751">
          <w:pPr>
            <w:pStyle w:val="Footer"/>
            <w:rPr>
              <w:sz w:val="18"/>
            </w:rPr>
          </w:pPr>
          <w:r>
            <w:rPr>
              <w:sz w:val="18"/>
            </w:rPr>
            <w:t>Center Office Building</w:t>
          </w:r>
        </w:p>
      </w:tc>
      <w:tc>
        <w:tcPr>
          <w:tcW w:w="3192" w:type="dxa"/>
        </w:tcPr>
        <w:p w14:paraId="26503691" w14:textId="77777777" w:rsidR="00FC2FC5" w:rsidRPr="00832751" w:rsidRDefault="00FC2FC5" w:rsidP="00832751">
          <w:pPr>
            <w:pStyle w:val="Footer"/>
            <w:jc w:val="center"/>
            <w:rPr>
              <w:sz w:val="18"/>
            </w:rPr>
          </w:pPr>
        </w:p>
      </w:tc>
      <w:tc>
        <w:tcPr>
          <w:tcW w:w="3192" w:type="dxa"/>
        </w:tcPr>
        <w:p w14:paraId="6E4A15D1" w14:textId="77777777" w:rsidR="00FC2FC5" w:rsidRPr="00832751" w:rsidRDefault="00FC2FC5" w:rsidP="00BB786B">
          <w:pPr>
            <w:pStyle w:val="Footer"/>
            <w:jc w:val="right"/>
            <w:rPr>
              <w:sz w:val="18"/>
            </w:rPr>
          </w:pPr>
          <w:r>
            <w:t>tmasterson@sturbridge.gov</w:t>
          </w:r>
          <w:r w:rsidRPr="00832751">
            <w:rPr>
              <w:sz w:val="18"/>
            </w:rPr>
            <w:t xml:space="preserve"> </w:t>
          </w:r>
        </w:p>
      </w:tc>
    </w:tr>
    <w:tr w:rsidR="00FC2FC5" w:rsidRPr="00832751" w14:paraId="01319FFD" w14:textId="77777777" w:rsidTr="00832751">
      <w:tc>
        <w:tcPr>
          <w:tcW w:w="3192" w:type="dxa"/>
        </w:tcPr>
        <w:p w14:paraId="7E853E76" w14:textId="77777777" w:rsidR="00FC2FC5" w:rsidRPr="00832751" w:rsidRDefault="00FC2FC5" w:rsidP="00832751">
          <w:pPr>
            <w:pStyle w:val="Footer"/>
            <w:rPr>
              <w:sz w:val="18"/>
            </w:rPr>
          </w:pPr>
          <w:r>
            <w:rPr>
              <w:sz w:val="18"/>
            </w:rPr>
            <w:t>301 Main Street</w:t>
          </w:r>
        </w:p>
      </w:tc>
      <w:tc>
        <w:tcPr>
          <w:tcW w:w="3192" w:type="dxa"/>
        </w:tcPr>
        <w:p w14:paraId="58BA3A63" w14:textId="7489128B" w:rsidR="00FC2FC5" w:rsidRPr="00832751" w:rsidRDefault="00FC2FC5" w:rsidP="00832751">
          <w:pPr>
            <w:pStyle w:val="Footer"/>
            <w:jc w:val="center"/>
            <w:rPr>
              <w:sz w:val="18"/>
            </w:rPr>
          </w:pPr>
          <w:r w:rsidRPr="00832751">
            <w:rPr>
              <w:sz w:val="18"/>
            </w:rPr>
            <w:t xml:space="preserve">Page </w:t>
          </w:r>
          <w:r w:rsidRPr="00832751">
            <w:rPr>
              <w:b/>
              <w:sz w:val="18"/>
            </w:rPr>
            <w:fldChar w:fldCharType="begin"/>
          </w:r>
          <w:r w:rsidRPr="00832751">
            <w:rPr>
              <w:b/>
              <w:sz w:val="18"/>
            </w:rPr>
            <w:instrText xml:space="preserve"> PAGE  \* Arabic  \* MERGEFORMAT </w:instrText>
          </w:r>
          <w:r w:rsidRPr="00832751">
            <w:rPr>
              <w:b/>
              <w:sz w:val="18"/>
            </w:rPr>
            <w:fldChar w:fldCharType="separate"/>
          </w:r>
          <w:r w:rsidR="009425FA">
            <w:rPr>
              <w:b/>
              <w:noProof/>
              <w:sz w:val="18"/>
            </w:rPr>
            <w:t>2</w:t>
          </w:r>
          <w:r w:rsidRPr="00832751">
            <w:rPr>
              <w:b/>
              <w:sz w:val="18"/>
            </w:rPr>
            <w:fldChar w:fldCharType="end"/>
          </w:r>
          <w:r w:rsidRPr="00832751">
            <w:rPr>
              <w:sz w:val="18"/>
            </w:rPr>
            <w:t xml:space="preserve"> of </w:t>
          </w:r>
          <w:r w:rsidRPr="00832751">
            <w:rPr>
              <w:b/>
              <w:sz w:val="18"/>
            </w:rPr>
            <w:fldChar w:fldCharType="begin"/>
          </w:r>
          <w:r w:rsidRPr="00832751">
            <w:rPr>
              <w:b/>
              <w:sz w:val="18"/>
            </w:rPr>
            <w:instrText xml:space="preserve"> NUMPAGES  \* Arabic  \* MERGEFORMAT </w:instrText>
          </w:r>
          <w:r w:rsidRPr="00832751">
            <w:rPr>
              <w:b/>
              <w:sz w:val="18"/>
            </w:rPr>
            <w:fldChar w:fldCharType="separate"/>
          </w:r>
          <w:r w:rsidR="009425FA">
            <w:rPr>
              <w:b/>
              <w:noProof/>
              <w:sz w:val="18"/>
            </w:rPr>
            <w:t>2</w:t>
          </w:r>
          <w:r w:rsidRPr="00832751">
            <w:rPr>
              <w:b/>
              <w:sz w:val="18"/>
            </w:rPr>
            <w:fldChar w:fldCharType="end"/>
          </w:r>
        </w:p>
      </w:tc>
      <w:tc>
        <w:tcPr>
          <w:tcW w:w="3192" w:type="dxa"/>
        </w:tcPr>
        <w:p w14:paraId="7B5EDC2D" w14:textId="77777777" w:rsidR="00FC2FC5" w:rsidRPr="00832751" w:rsidRDefault="00FC2FC5" w:rsidP="00832751">
          <w:pPr>
            <w:pStyle w:val="Footer"/>
            <w:jc w:val="right"/>
            <w:rPr>
              <w:sz w:val="18"/>
            </w:rPr>
          </w:pPr>
          <w:r>
            <w:rPr>
              <w:sz w:val="18"/>
            </w:rPr>
            <w:t>508-347-2500 ext. 1411 (office)</w:t>
          </w:r>
        </w:p>
      </w:tc>
    </w:tr>
    <w:tr w:rsidR="00FC2FC5" w:rsidRPr="00832751" w14:paraId="47591467" w14:textId="77777777" w:rsidTr="00832751">
      <w:tc>
        <w:tcPr>
          <w:tcW w:w="3192" w:type="dxa"/>
        </w:tcPr>
        <w:p w14:paraId="67D36747" w14:textId="77777777" w:rsidR="00FC2FC5" w:rsidRPr="00832751" w:rsidRDefault="00FC2FC5" w:rsidP="00832751">
          <w:pPr>
            <w:pStyle w:val="Footer"/>
            <w:rPr>
              <w:sz w:val="18"/>
            </w:rPr>
          </w:pPr>
          <w:r>
            <w:rPr>
              <w:sz w:val="18"/>
            </w:rPr>
            <w:t>Sturbridge, MA 01566</w:t>
          </w:r>
        </w:p>
      </w:tc>
      <w:tc>
        <w:tcPr>
          <w:tcW w:w="3192" w:type="dxa"/>
        </w:tcPr>
        <w:p w14:paraId="342DFBBE" w14:textId="77777777" w:rsidR="00FC2FC5" w:rsidRPr="00832751" w:rsidRDefault="00FC2FC5" w:rsidP="00832751">
          <w:pPr>
            <w:pStyle w:val="Footer"/>
            <w:jc w:val="center"/>
            <w:rPr>
              <w:sz w:val="18"/>
            </w:rPr>
          </w:pPr>
        </w:p>
      </w:tc>
      <w:tc>
        <w:tcPr>
          <w:tcW w:w="3192" w:type="dxa"/>
        </w:tcPr>
        <w:p w14:paraId="631F6B02" w14:textId="77777777" w:rsidR="00FC2FC5" w:rsidRPr="00832751" w:rsidRDefault="00FC2FC5" w:rsidP="00BB786B">
          <w:pPr>
            <w:pStyle w:val="Footer"/>
            <w:jc w:val="right"/>
            <w:rPr>
              <w:sz w:val="18"/>
            </w:rPr>
          </w:pPr>
          <w:r>
            <w:t>www.sturbridge.gov</w:t>
          </w:r>
          <w:r>
            <w:rPr>
              <w:sz w:val="18"/>
            </w:rPr>
            <w:t xml:space="preserve"> </w:t>
          </w:r>
        </w:p>
      </w:tc>
    </w:tr>
  </w:tbl>
  <w:p w14:paraId="3F7083BE" w14:textId="77777777" w:rsidR="00FC2FC5" w:rsidRPr="00832751" w:rsidRDefault="00FC2FC5" w:rsidP="00832751">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3AC4C" w14:textId="77777777" w:rsidR="00061156" w:rsidRDefault="00061156" w:rsidP="007F5793">
      <w:pPr>
        <w:spacing w:after="0" w:line="240" w:lineRule="auto"/>
      </w:pPr>
      <w:r>
        <w:separator/>
      </w:r>
    </w:p>
  </w:footnote>
  <w:footnote w:type="continuationSeparator" w:id="0">
    <w:p w14:paraId="2F3CD386" w14:textId="77777777" w:rsidR="00061156" w:rsidRDefault="00061156" w:rsidP="007F5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03F7"/>
    <w:multiLevelType w:val="hybridMultilevel"/>
    <w:tmpl w:val="8AA8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B4DE1"/>
    <w:multiLevelType w:val="hybridMultilevel"/>
    <w:tmpl w:val="D0560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F6600"/>
    <w:multiLevelType w:val="hybridMultilevel"/>
    <w:tmpl w:val="C700D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F6620"/>
    <w:multiLevelType w:val="hybridMultilevel"/>
    <w:tmpl w:val="5B9AB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E050A8"/>
    <w:multiLevelType w:val="hybridMultilevel"/>
    <w:tmpl w:val="18502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8059BD"/>
    <w:multiLevelType w:val="hybridMultilevel"/>
    <w:tmpl w:val="C816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C1584"/>
    <w:multiLevelType w:val="hybridMultilevel"/>
    <w:tmpl w:val="34728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0C413F"/>
    <w:multiLevelType w:val="hybridMultilevel"/>
    <w:tmpl w:val="8ACE6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B5353B"/>
    <w:multiLevelType w:val="hybridMultilevel"/>
    <w:tmpl w:val="04B60B72"/>
    <w:lvl w:ilvl="0" w:tplc="4622060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DE1AB7"/>
    <w:multiLevelType w:val="hybridMultilevel"/>
    <w:tmpl w:val="4C361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114ACF"/>
    <w:multiLevelType w:val="hybridMultilevel"/>
    <w:tmpl w:val="56DA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B6082"/>
    <w:multiLevelType w:val="hybridMultilevel"/>
    <w:tmpl w:val="5274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FD1A27"/>
    <w:multiLevelType w:val="hybridMultilevel"/>
    <w:tmpl w:val="0508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4"/>
  </w:num>
  <w:num w:numId="6">
    <w:abstractNumId w:val="0"/>
  </w:num>
  <w:num w:numId="7">
    <w:abstractNumId w:val="5"/>
  </w:num>
  <w:num w:numId="8">
    <w:abstractNumId w:val="11"/>
  </w:num>
  <w:num w:numId="9">
    <w:abstractNumId w:val="10"/>
  </w:num>
  <w:num w:numId="10">
    <w:abstractNumId w:val="1"/>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41"/>
    <w:rsid w:val="00031613"/>
    <w:rsid w:val="00042635"/>
    <w:rsid w:val="00044932"/>
    <w:rsid w:val="00050294"/>
    <w:rsid w:val="0005522A"/>
    <w:rsid w:val="00055C13"/>
    <w:rsid w:val="00061156"/>
    <w:rsid w:val="00066457"/>
    <w:rsid w:val="00070469"/>
    <w:rsid w:val="00070F31"/>
    <w:rsid w:val="000802AB"/>
    <w:rsid w:val="000909D5"/>
    <w:rsid w:val="00093C8B"/>
    <w:rsid w:val="000A0570"/>
    <w:rsid w:val="000B7559"/>
    <w:rsid w:val="000C3543"/>
    <w:rsid w:val="000C370E"/>
    <w:rsid w:val="000C4A49"/>
    <w:rsid w:val="000D3755"/>
    <w:rsid w:val="000E6C59"/>
    <w:rsid w:val="00104FFF"/>
    <w:rsid w:val="00112C13"/>
    <w:rsid w:val="0012071E"/>
    <w:rsid w:val="00124B81"/>
    <w:rsid w:val="00126AD3"/>
    <w:rsid w:val="00132E59"/>
    <w:rsid w:val="00191ABD"/>
    <w:rsid w:val="00197E81"/>
    <w:rsid w:val="001B0B63"/>
    <w:rsid w:val="001C4C19"/>
    <w:rsid w:val="001D1030"/>
    <w:rsid w:val="001F081D"/>
    <w:rsid w:val="001F0937"/>
    <w:rsid w:val="0020340E"/>
    <w:rsid w:val="0021590E"/>
    <w:rsid w:val="00215A56"/>
    <w:rsid w:val="00250BE6"/>
    <w:rsid w:val="00260BF1"/>
    <w:rsid w:val="00262187"/>
    <w:rsid w:val="00273136"/>
    <w:rsid w:val="002731C2"/>
    <w:rsid w:val="0028703E"/>
    <w:rsid w:val="00295FEC"/>
    <w:rsid w:val="002960E5"/>
    <w:rsid w:val="00305C60"/>
    <w:rsid w:val="00314BBC"/>
    <w:rsid w:val="003536A0"/>
    <w:rsid w:val="00356693"/>
    <w:rsid w:val="00361276"/>
    <w:rsid w:val="00366311"/>
    <w:rsid w:val="00377236"/>
    <w:rsid w:val="00381387"/>
    <w:rsid w:val="003831E5"/>
    <w:rsid w:val="003B3FE6"/>
    <w:rsid w:val="003B463B"/>
    <w:rsid w:val="003E03BC"/>
    <w:rsid w:val="0040366B"/>
    <w:rsid w:val="0040401D"/>
    <w:rsid w:val="0040632D"/>
    <w:rsid w:val="004438EC"/>
    <w:rsid w:val="004635A2"/>
    <w:rsid w:val="0047236A"/>
    <w:rsid w:val="00472A69"/>
    <w:rsid w:val="00486FEA"/>
    <w:rsid w:val="004A5952"/>
    <w:rsid w:val="004B150B"/>
    <w:rsid w:val="004D0625"/>
    <w:rsid w:val="004D1316"/>
    <w:rsid w:val="004E7452"/>
    <w:rsid w:val="0051084A"/>
    <w:rsid w:val="00520963"/>
    <w:rsid w:val="00523338"/>
    <w:rsid w:val="00523F4B"/>
    <w:rsid w:val="00530DCA"/>
    <w:rsid w:val="00560F66"/>
    <w:rsid w:val="005614F1"/>
    <w:rsid w:val="00570409"/>
    <w:rsid w:val="00576A19"/>
    <w:rsid w:val="00582868"/>
    <w:rsid w:val="00585038"/>
    <w:rsid w:val="00590A2E"/>
    <w:rsid w:val="005A2227"/>
    <w:rsid w:val="005B069D"/>
    <w:rsid w:val="005B7D26"/>
    <w:rsid w:val="005C4990"/>
    <w:rsid w:val="005C582D"/>
    <w:rsid w:val="005C7CBB"/>
    <w:rsid w:val="00632CA7"/>
    <w:rsid w:val="00634362"/>
    <w:rsid w:val="0065181F"/>
    <w:rsid w:val="00651B84"/>
    <w:rsid w:val="00657893"/>
    <w:rsid w:val="00670BD5"/>
    <w:rsid w:val="00675E94"/>
    <w:rsid w:val="0069229A"/>
    <w:rsid w:val="00692464"/>
    <w:rsid w:val="006931EC"/>
    <w:rsid w:val="006A687F"/>
    <w:rsid w:val="006B449A"/>
    <w:rsid w:val="006D3EE5"/>
    <w:rsid w:val="006E1E5F"/>
    <w:rsid w:val="006E2FD0"/>
    <w:rsid w:val="006F0D8F"/>
    <w:rsid w:val="006F382C"/>
    <w:rsid w:val="007044B3"/>
    <w:rsid w:val="0070652F"/>
    <w:rsid w:val="0071098E"/>
    <w:rsid w:val="0071632E"/>
    <w:rsid w:val="007471C6"/>
    <w:rsid w:val="00757E77"/>
    <w:rsid w:val="007622A0"/>
    <w:rsid w:val="007866E5"/>
    <w:rsid w:val="00792BAA"/>
    <w:rsid w:val="00795DFF"/>
    <w:rsid w:val="007C23E5"/>
    <w:rsid w:val="007C5A3B"/>
    <w:rsid w:val="007D1F92"/>
    <w:rsid w:val="007D6F1C"/>
    <w:rsid w:val="007F5793"/>
    <w:rsid w:val="008212CE"/>
    <w:rsid w:val="00821CE9"/>
    <w:rsid w:val="0082248F"/>
    <w:rsid w:val="00822E55"/>
    <w:rsid w:val="00832751"/>
    <w:rsid w:val="008410E8"/>
    <w:rsid w:val="00846784"/>
    <w:rsid w:val="0085263D"/>
    <w:rsid w:val="00856CB2"/>
    <w:rsid w:val="008636A9"/>
    <w:rsid w:val="0087476F"/>
    <w:rsid w:val="00875034"/>
    <w:rsid w:val="00876349"/>
    <w:rsid w:val="00886EA8"/>
    <w:rsid w:val="0089490A"/>
    <w:rsid w:val="008A1F52"/>
    <w:rsid w:val="008A33A0"/>
    <w:rsid w:val="008C638A"/>
    <w:rsid w:val="008D0C9D"/>
    <w:rsid w:val="00927169"/>
    <w:rsid w:val="00932025"/>
    <w:rsid w:val="009358CF"/>
    <w:rsid w:val="00940C9F"/>
    <w:rsid w:val="009425FA"/>
    <w:rsid w:val="00961DA0"/>
    <w:rsid w:val="0096287D"/>
    <w:rsid w:val="00977DA4"/>
    <w:rsid w:val="009976C3"/>
    <w:rsid w:val="009A00B6"/>
    <w:rsid w:val="009A04C5"/>
    <w:rsid w:val="009A6B0B"/>
    <w:rsid w:val="009B0CD4"/>
    <w:rsid w:val="009C0DE1"/>
    <w:rsid w:val="009C765C"/>
    <w:rsid w:val="009F1539"/>
    <w:rsid w:val="00A14455"/>
    <w:rsid w:val="00A423D6"/>
    <w:rsid w:val="00A572BA"/>
    <w:rsid w:val="00A65C1C"/>
    <w:rsid w:val="00A91780"/>
    <w:rsid w:val="00A958C7"/>
    <w:rsid w:val="00A96D1F"/>
    <w:rsid w:val="00AC75F4"/>
    <w:rsid w:val="00AE3705"/>
    <w:rsid w:val="00AF41CA"/>
    <w:rsid w:val="00B01468"/>
    <w:rsid w:val="00B02474"/>
    <w:rsid w:val="00B122E3"/>
    <w:rsid w:val="00B51AB4"/>
    <w:rsid w:val="00B5631C"/>
    <w:rsid w:val="00BA5461"/>
    <w:rsid w:val="00BB36ED"/>
    <w:rsid w:val="00BB786B"/>
    <w:rsid w:val="00C23E5C"/>
    <w:rsid w:val="00C368C2"/>
    <w:rsid w:val="00C420ED"/>
    <w:rsid w:val="00C4517A"/>
    <w:rsid w:val="00C734F8"/>
    <w:rsid w:val="00C8337A"/>
    <w:rsid w:val="00C84CD2"/>
    <w:rsid w:val="00C91AC1"/>
    <w:rsid w:val="00CA0550"/>
    <w:rsid w:val="00CA22CB"/>
    <w:rsid w:val="00CC751C"/>
    <w:rsid w:val="00CD3907"/>
    <w:rsid w:val="00CE35A2"/>
    <w:rsid w:val="00CE4C83"/>
    <w:rsid w:val="00CE7AD6"/>
    <w:rsid w:val="00CF5BB5"/>
    <w:rsid w:val="00D03ED7"/>
    <w:rsid w:val="00D11F6C"/>
    <w:rsid w:val="00D135D9"/>
    <w:rsid w:val="00D163DD"/>
    <w:rsid w:val="00D51111"/>
    <w:rsid w:val="00D51684"/>
    <w:rsid w:val="00D5210E"/>
    <w:rsid w:val="00D5440B"/>
    <w:rsid w:val="00D720D1"/>
    <w:rsid w:val="00D740DE"/>
    <w:rsid w:val="00D75232"/>
    <w:rsid w:val="00DA742D"/>
    <w:rsid w:val="00DB2705"/>
    <w:rsid w:val="00DC623A"/>
    <w:rsid w:val="00DE1692"/>
    <w:rsid w:val="00E072CC"/>
    <w:rsid w:val="00E10611"/>
    <w:rsid w:val="00E3444E"/>
    <w:rsid w:val="00E8502D"/>
    <w:rsid w:val="00EC6431"/>
    <w:rsid w:val="00ED5305"/>
    <w:rsid w:val="00EE2941"/>
    <w:rsid w:val="00EF5357"/>
    <w:rsid w:val="00F01B9C"/>
    <w:rsid w:val="00F03E3C"/>
    <w:rsid w:val="00F410F2"/>
    <w:rsid w:val="00F9212D"/>
    <w:rsid w:val="00FA0D16"/>
    <w:rsid w:val="00FA668C"/>
    <w:rsid w:val="00FA7760"/>
    <w:rsid w:val="00FC2FC5"/>
    <w:rsid w:val="00FD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257B7"/>
  <w15:docId w15:val="{0CCEC668-2043-4DE6-BBC5-75BAC323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52F"/>
  </w:style>
  <w:style w:type="paragraph" w:styleId="Heading1">
    <w:name w:val="heading 1"/>
    <w:basedOn w:val="Normal"/>
    <w:next w:val="Normal"/>
    <w:link w:val="Heading1Char"/>
    <w:uiPriority w:val="9"/>
    <w:qFormat/>
    <w:rsid w:val="007065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793"/>
    <w:rPr>
      <w:rFonts w:ascii="Tahoma" w:hAnsi="Tahoma" w:cs="Tahoma"/>
      <w:sz w:val="16"/>
      <w:szCs w:val="16"/>
    </w:rPr>
  </w:style>
  <w:style w:type="character" w:customStyle="1" w:styleId="Heading1Char">
    <w:name w:val="Heading 1 Char"/>
    <w:basedOn w:val="DefaultParagraphFont"/>
    <w:link w:val="Heading1"/>
    <w:uiPriority w:val="9"/>
    <w:rsid w:val="0070652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F5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793"/>
  </w:style>
  <w:style w:type="paragraph" w:styleId="Footer">
    <w:name w:val="footer"/>
    <w:basedOn w:val="Normal"/>
    <w:link w:val="FooterChar"/>
    <w:uiPriority w:val="99"/>
    <w:unhideWhenUsed/>
    <w:rsid w:val="007F5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793"/>
  </w:style>
  <w:style w:type="character" w:styleId="Hyperlink">
    <w:name w:val="Hyperlink"/>
    <w:basedOn w:val="DefaultParagraphFont"/>
    <w:uiPriority w:val="99"/>
    <w:unhideWhenUsed/>
    <w:rsid w:val="007F5793"/>
    <w:rPr>
      <w:color w:val="0000FF" w:themeColor="hyperlink"/>
      <w:u w:val="single"/>
    </w:rPr>
  </w:style>
  <w:style w:type="table" w:styleId="TableGrid">
    <w:name w:val="Table Grid"/>
    <w:basedOn w:val="TableNormal"/>
    <w:uiPriority w:val="59"/>
    <w:rsid w:val="00832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065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652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0652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0652F"/>
    <w:rPr>
      <w:rFonts w:asciiTheme="majorHAnsi" w:eastAsiaTheme="majorEastAsia" w:hAnsiTheme="majorHAnsi" w:cstheme="majorBidi"/>
      <w:i/>
      <w:iCs/>
      <w:color w:val="4F81BD" w:themeColor="accent1"/>
      <w:spacing w:val="15"/>
      <w:szCs w:val="24"/>
    </w:rPr>
  </w:style>
  <w:style w:type="paragraph" w:styleId="NoSpacing">
    <w:name w:val="No Spacing"/>
    <w:uiPriority w:val="1"/>
    <w:qFormat/>
    <w:rsid w:val="00C4517A"/>
    <w:pPr>
      <w:spacing w:after="0" w:line="240" w:lineRule="auto"/>
    </w:pPr>
  </w:style>
  <w:style w:type="paragraph" w:styleId="ListParagraph">
    <w:name w:val="List Paragraph"/>
    <w:basedOn w:val="Normal"/>
    <w:uiPriority w:val="34"/>
    <w:qFormat/>
    <w:rsid w:val="006D3EE5"/>
    <w:pPr>
      <w:widowControl w:val="0"/>
      <w:autoSpaceDE w:val="0"/>
      <w:autoSpaceDN w:val="0"/>
      <w:spacing w:after="0" w:line="240" w:lineRule="auto"/>
      <w:ind w:left="1659" w:hanging="360"/>
      <w:jc w:val="both"/>
    </w:pPr>
    <w:rPr>
      <w:rFonts w:ascii="Arial" w:eastAsia="Arial" w:hAnsi="Arial" w:cs="Arial"/>
      <w:sz w:val="22"/>
    </w:rPr>
  </w:style>
  <w:style w:type="paragraph" w:styleId="BodyText">
    <w:name w:val="Body Text"/>
    <w:basedOn w:val="Normal"/>
    <w:link w:val="BodyTextChar"/>
    <w:uiPriority w:val="1"/>
    <w:qFormat/>
    <w:rsid w:val="004D1316"/>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4D1316"/>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asterson\AppData\Local\Microsoft\Windows\INetCache\Content.Outlook\PBFEM1N9\Minutes%20SEC%20-%20July%2012%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Microsoft Sans Serif"/>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4EBCC-A75E-4223-AB20-3A45AEAE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SEC - July 12 2021.dotx</Template>
  <TotalTime>1032</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Masterson</dc:creator>
  <cp:lastModifiedBy>Terry Masterson</cp:lastModifiedBy>
  <cp:revision>3</cp:revision>
  <cp:lastPrinted>2023-10-24T21:18:00Z</cp:lastPrinted>
  <dcterms:created xsi:type="dcterms:W3CDTF">2023-10-24T19:42:00Z</dcterms:created>
  <dcterms:modified xsi:type="dcterms:W3CDTF">2023-10-25T13:32:00Z</dcterms:modified>
</cp:coreProperties>
</file>